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B2AA82" w14:textId="67DE0D77" w:rsidR="003924B1" w:rsidRDefault="003924B1" w:rsidP="00C043B2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70C0"/>
          <w:sz w:val="28"/>
          <w:szCs w:val="28"/>
          <w:lang w:eastAsia="it-IT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E8AF6FB" wp14:editId="4C0170CC">
            <wp:simplePos x="0" y="0"/>
            <wp:positionH relativeFrom="margin">
              <wp:posOffset>-160020</wp:posOffset>
            </wp:positionH>
            <wp:positionV relativeFrom="paragraph">
              <wp:posOffset>3175</wp:posOffset>
            </wp:positionV>
            <wp:extent cx="6725285" cy="1499870"/>
            <wp:effectExtent l="0" t="0" r="0" b="5080"/>
            <wp:wrapNone/>
            <wp:docPr id="194925198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889502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5285" cy="1499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04548C5" w14:textId="1D6D8349" w:rsidR="003924B1" w:rsidRDefault="003924B1" w:rsidP="00C043B2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70C0"/>
          <w:sz w:val="28"/>
          <w:szCs w:val="28"/>
          <w:lang w:eastAsia="it-IT"/>
        </w:rPr>
      </w:pPr>
    </w:p>
    <w:p w14:paraId="3A5059A0" w14:textId="74D86E62" w:rsidR="003924B1" w:rsidRDefault="003924B1" w:rsidP="00C043B2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70C0"/>
          <w:sz w:val="28"/>
          <w:szCs w:val="28"/>
          <w:lang w:eastAsia="it-IT"/>
        </w:rPr>
      </w:pPr>
    </w:p>
    <w:p w14:paraId="6D06478F" w14:textId="7246FFB6" w:rsidR="003924B1" w:rsidRDefault="003924B1" w:rsidP="00C043B2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70C0"/>
          <w:sz w:val="28"/>
          <w:szCs w:val="28"/>
          <w:lang w:eastAsia="it-IT"/>
        </w:rPr>
      </w:pPr>
    </w:p>
    <w:p w14:paraId="484CDE66" w14:textId="77777777" w:rsidR="003924B1" w:rsidRDefault="003924B1" w:rsidP="00C043B2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70C0"/>
          <w:sz w:val="28"/>
          <w:szCs w:val="28"/>
          <w:lang w:eastAsia="it-IT"/>
        </w:rPr>
      </w:pPr>
    </w:p>
    <w:p w14:paraId="5430B326" w14:textId="38567548" w:rsidR="003924B1" w:rsidRDefault="003924B1" w:rsidP="00C043B2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70C0"/>
          <w:sz w:val="28"/>
          <w:szCs w:val="28"/>
          <w:lang w:eastAsia="it-IT"/>
        </w:rPr>
      </w:pPr>
    </w:p>
    <w:p w14:paraId="4C6BFB2D" w14:textId="77777777" w:rsidR="003924B1" w:rsidRDefault="003924B1" w:rsidP="00C043B2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70C0"/>
          <w:sz w:val="28"/>
          <w:szCs w:val="28"/>
          <w:lang w:eastAsia="it-IT"/>
        </w:rPr>
      </w:pPr>
    </w:p>
    <w:p w14:paraId="776E3E5B" w14:textId="77777777" w:rsidR="00ED227B" w:rsidRPr="004A230D" w:rsidRDefault="00ED227B" w:rsidP="00ED227B">
      <w:pPr>
        <w:pStyle w:val="NormaleWeb"/>
        <w:spacing w:before="0" w:beforeAutospacing="0" w:after="0" w:afterAutospacing="0"/>
        <w:jc w:val="center"/>
        <w:rPr>
          <w:rFonts w:ascii="Calibri" w:hAnsi="Calibri" w:cs="Calibri"/>
          <w:b/>
          <w:bCs/>
          <w:color w:val="0070C0"/>
        </w:rPr>
      </w:pPr>
      <w:r w:rsidRPr="004A230D">
        <w:rPr>
          <w:rFonts w:ascii="Calibri" w:hAnsi="Calibri" w:cs="Calibri"/>
          <w:b/>
          <w:bCs/>
          <w:color w:val="0070C0"/>
        </w:rPr>
        <w:t>ISTRUZIONI OPERATIVE</w:t>
      </w:r>
    </w:p>
    <w:p w14:paraId="5B5B17F3" w14:textId="77777777" w:rsidR="00ED227B" w:rsidRPr="004A230D" w:rsidRDefault="00ED227B" w:rsidP="00ED227B">
      <w:pPr>
        <w:pStyle w:val="NormaleWeb"/>
        <w:spacing w:before="0" w:beforeAutospacing="0" w:after="0" w:afterAutospacing="0"/>
        <w:jc w:val="center"/>
        <w:rPr>
          <w:rFonts w:ascii="Calibri" w:hAnsi="Calibri" w:cs="Calibri"/>
          <w:b/>
          <w:bCs/>
          <w:color w:val="0070C0"/>
        </w:rPr>
      </w:pPr>
      <w:r w:rsidRPr="004A230D">
        <w:rPr>
          <w:rFonts w:ascii="Calibri" w:hAnsi="Calibri" w:cs="Calibri"/>
          <w:b/>
          <w:bCs/>
          <w:color w:val="0070C0"/>
        </w:rPr>
        <w:t xml:space="preserve">PER LO SVOLGIMENTO DELLE RIUNIONI TELEMATICHE E </w:t>
      </w:r>
      <w:r>
        <w:rPr>
          <w:rFonts w:ascii="Calibri" w:hAnsi="Calibri" w:cs="Calibri"/>
          <w:b/>
          <w:bCs/>
          <w:color w:val="0070C0"/>
        </w:rPr>
        <w:t>DEL VOTO</w:t>
      </w:r>
      <w:r w:rsidRPr="004A230D">
        <w:rPr>
          <w:rFonts w:ascii="Calibri" w:hAnsi="Calibri" w:cs="Calibri"/>
          <w:b/>
          <w:bCs/>
          <w:color w:val="0070C0"/>
        </w:rPr>
        <w:t xml:space="preserve"> </w:t>
      </w:r>
      <w:r>
        <w:rPr>
          <w:rFonts w:ascii="Calibri" w:hAnsi="Calibri" w:cs="Calibri"/>
          <w:b/>
          <w:bCs/>
          <w:color w:val="0070C0"/>
        </w:rPr>
        <w:t>ELETTRONICO</w:t>
      </w:r>
    </w:p>
    <w:p w14:paraId="50B2BEE3" w14:textId="77777777" w:rsidR="00ED227B" w:rsidRDefault="00ED227B" w:rsidP="00ED227B">
      <w:pPr>
        <w:pStyle w:val="NormaleWeb"/>
        <w:spacing w:before="0" w:beforeAutospacing="0" w:after="0" w:afterAutospacing="0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(Allegato 1 al Regolamento sulle riunioni telematiche)</w:t>
      </w:r>
    </w:p>
    <w:p w14:paraId="7451DCBC" w14:textId="77777777" w:rsidR="00ED227B" w:rsidRDefault="00ED227B" w:rsidP="00ED227B">
      <w:pPr>
        <w:pStyle w:val="NormaleWeb"/>
        <w:spacing w:before="0" w:beforeAutospacing="0" w:after="0" w:afterAutospacing="0"/>
        <w:jc w:val="both"/>
        <w:rPr>
          <w:rFonts w:ascii="Calibri" w:hAnsi="Calibri" w:cs="Calibri"/>
          <w:b/>
          <w:bCs/>
        </w:rPr>
      </w:pPr>
    </w:p>
    <w:p w14:paraId="038E0313" w14:textId="77777777" w:rsidR="00ED227B" w:rsidRPr="004A230D" w:rsidRDefault="00ED227B" w:rsidP="00ED227B">
      <w:pPr>
        <w:pStyle w:val="NormaleWeb"/>
        <w:spacing w:before="0" w:beforeAutospacing="0" w:after="0" w:afterAutospacing="0"/>
        <w:jc w:val="both"/>
        <w:rPr>
          <w:rFonts w:ascii="Calibri" w:hAnsi="Calibri" w:cs="Calibri"/>
          <w:b/>
          <w:bCs/>
        </w:rPr>
      </w:pPr>
      <w:r w:rsidRPr="004A230D">
        <w:rPr>
          <w:rFonts w:ascii="Calibri" w:hAnsi="Calibri" w:cs="Calibri"/>
          <w:b/>
          <w:bCs/>
        </w:rPr>
        <w:t>Premessa</w:t>
      </w:r>
    </w:p>
    <w:p w14:paraId="7A189D3B" w14:textId="77777777" w:rsidR="00ED227B" w:rsidRPr="004A230D" w:rsidRDefault="00ED227B" w:rsidP="00ED227B">
      <w:pPr>
        <w:pStyle w:val="NormaleWeb"/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Il presente documento fornisce le indicazioni operative per lo svolgimento delle riunioni in modalità telematica e per la gestione delle eventuali operazioni di voto elettronico, in attuazione del Regolamento di Istituto e dei criteri tecnico-organizzativi definiti dal Ministero dell'Istruzione e del Merito.</w:t>
      </w:r>
    </w:p>
    <w:p w14:paraId="1D54DC84" w14:textId="77777777" w:rsidR="00ED227B" w:rsidRDefault="00ED227B" w:rsidP="00ED227B">
      <w:pPr>
        <w:pStyle w:val="NormaleWeb"/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Le istruzioni hanno lo scopo di garantire uniformità di comportamento, regolarità delle sedute, validità delle deliberazioni, sicurezza delle informazioni e tutela dei dati personali. Tutti i partecipanti sono tenuti a conoscerne il contenuto e ad attenersi alle disposizioni riportate.</w:t>
      </w:r>
    </w:p>
    <w:p w14:paraId="5B9C8600" w14:textId="77777777" w:rsidR="00ED227B" w:rsidRPr="004A230D" w:rsidRDefault="00ED227B" w:rsidP="00ED227B">
      <w:pPr>
        <w:pStyle w:val="NormaleWeb"/>
        <w:spacing w:before="0" w:beforeAutospacing="0" w:after="0" w:afterAutospacing="0"/>
        <w:jc w:val="both"/>
        <w:rPr>
          <w:rFonts w:ascii="Calibri" w:hAnsi="Calibri" w:cs="Calibri"/>
        </w:rPr>
      </w:pPr>
    </w:p>
    <w:p w14:paraId="1ECD83DF" w14:textId="77777777" w:rsidR="00ED227B" w:rsidRPr="004A230D" w:rsidRDefault="00ED227B">
      <w:pPr>
        <w:pStyle w:val="NormaleWeb"/>
        <w:numPr>
          <w:ilvl w:val="0"/>
          <w:numId w:val="1"/>
        </w:numPr>
        <w:spacing w:before="0" w:beforeAutospacing="0" w:after="0" w:afterAutospacing="0"/>
        <w:jc w:val="both"/>
        <w:rPr>
          <w:rFonts w:ascii="Calibri" w:hAnsi="Calibri" w:cs="Calibri"/>
          <w:b/>
          <w:bCs/>
        </w:rPr>
      </w:pPr>
      <w:r w:rsidRPr="004A230D">
        <w:rPr>
          <w:rFonts w:ascii="Calibri" w:hAnsi="Calibri" w:cs="Calibri"/>
          <w:b/>
          <w:bCs/>
        </w:rPr>
        <w:t>Prima della convocazione</w:t>
      </w:r>
    </w:p>
    <w:p w14:paraId="4D48BBA2" w14:textId="77777777" w:rsidR="00ED227B" w:rsidRPr="004A230D" w:rsidRDefault="00ED227B" w:rsidP="00ED227B">
      <w:pPr>
        <w:pStyle w:val="NormaleWeb"/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Il soggetto che convoca la riunione valuta preventivamente se la modalità telematica sia compatibile con la tipologia della seduta e con gli argomenti da trattare.</w:t>
      </w:r>
    </w:p>
    <w:p w14:paraId="7A530379" w14:textId="77777777" w:rsidR="00ED227B" w:rsidRPr="004A230D" w:rsidRDefault="00ED227B" w:rsidP="00ED227B">
      <w:pPr>
        <w:pStyle w:val="NormaleWeb"/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In particolare verifica:</w:t>
      </w:r>
    </w:p>
    <w:p w14:paraId="5DB9400D" w14:textId="77777777" w:rsidR="00ED227B" w:rsidRDefault="00ED227B">
      <w:pPr>
        <w:pStyle w:val="NormaleWeb"/>
        <w:numPr>
          <w:ilvl w:val="0"/>
          <w:numId w:val="17"/>
        </w:numPr>
        <w:spacing w:before="0" w:beforeAutospacing="0" w:after="0" w:afterAutospacing="0"/>
        <w:rPr>
          <w:rFonts w:ascii="Calibri" w:hAnsi="Calibri" w:cs="Calibri"/>
        </w:rPr>
      </w:pPr>
      <w:r w:rsidRPr="004A230D">
        <w:rPr>
          <w:rFonts w:ascii="Calibri" w:hAnsi="Calibri" w:cs="Calibri"/>
        </w:rPr>
        <w:t>che la piattaforma individuata sia autorizzata dalla scuola;</w:t>
      </w:r>
    </w:p>
    <w:p w14:paraId="26DB1FBF" w14:textId="77777777" w:rsidR="00ED227B" w:rsidRDefault="00ED227B">
      <w:pPr>
        <w:pStyle w:val="NormaleWeb"/>
        <w:numPr>
          <w:ilvl w:val="0"/>
          <w:numId w:val="17"/>
        </w:numPr>
        <w:spacing w:before="0" w:beforeAutospacing="0" w:after="0" w:afterAutospacing="0"/>
        <w:rPr>
          <w:rFonts w:ascii="Calibri" w:hAnsi="Calibri" w:cs="Calibri"/>
        </w:rPr>
      </w:pPr>
      <w:r w:rsidRPr="004A230D">
        <w:rPr>
          <w:rFonts w:ascii="Calibri" w:hAnsi="Calibri" w:cs="Calibri"/>
        </w:rPr>
        <w:t>che il numero dei partecipanti sia compatibile con le caratteristiche del sistema;</w:t>
      </w:r>
    </w:p>
    <w:p w14:paraId="3F5DA0E1" w14:textId="77777777" w:rsidR="00ED227B" w:rsidRPr="004A230D" w:rsidRDefault="00ED227B">
      <w:pPr>
        <w:pStyle w:val="NormaleWeb"/>
        <w:numPr>
          <w:ilvl w:val="0"/>
          <w:numId w:val="17"/>
        </w:numPr>
        <w:spacing w:before="0" w:beforeAutospacing="0" w:after="0" w:afterAutospacing="0"/>
        <w:rPr>
          <w:rFonts w:ascii="Calibri" w:hAnsi="Calibri" w:cs="Calibri"/>
        </w:rPr>
      </w:pPr>
      <w:r w:rsidRPr="004A230D">
        <w:rPr>
          <w:rFonts w:ascii="Calibri" w:hAnsi="Calibri" w:cs="Calibri"/>
        </w:rPr>
        <w:t>che siano disponibili gli strumenti necessari per eventuali votazioni;</w:t>
      </w:r>
    </w:p>
    <w:p w14:paraId="05F19DF3" w14:textId="77777777" w:rsidR="00ED227B" w:rsidRDefault="00ED227B">
      <w:pPr>
        <w:pStyle w:val="NormaleWeb"/>
        <w:numPr>
          <w:ilvl w:val="0"/>
          <w:numId w:val="17"/>
        </w:numPr>
        <w:spacing w:before="0" w:beforeAutospacing="0" w:after="0" w:afterAutospacing="0"/>
        <w:rPr>
          <w:rFonts w:ascii="Calibri" w:hAnsi="Calibri" w:cs="Calibri"/>
        </w:rPr>
      </w:pPr>
      <w:r w:rsidRPr="004A230D">
        <w:rPr>
          <w:rFonts w:ascii="Calibri" w:hAnsi="Calibri" w:cs="Calibri"/>
        </w:rPr>
        <w:t>che la documentazione possa essere condivisa in modo sicuro;</w:t>
      </w:r>
    </w:p>
    <w:p w14:paraId="21452E53" w14:textId="77777777" w:rsidR="00ED227B" w:rsidRPr="004A230D" w:rsidRDefault="00ED227B">
      <w:pPr>
        <w:pStyle w:val="NormaleWeb"/>
        <w:numPr>
          <w:ilvl w:val="0"/>
          <w:numId w:val="17"/>
        </w:numPr>
        <w:spacing w:before="0" w:beforeAutospacing="0" w:after="0" w:afterAutospacing="0"/>
        <w:rPr>
          <w:rFonts w:ascii="Calibri" w:hAnsi="Calibri" w:cs="Calibri"/>
        </w:rPr>
      </w:pPr>
      <w:r w:rsidRPr="004A230D">
        <w:rPr>
          <w:rFonts w:ascii="Calibri" w:hAnsi="Calibri" w:cs="Calibri"/>
        </w:rPr>
        <w:t>che non siano previste votazioni segrete qualora la scuola non disponga di un sistema conforme ai requisiti ministeriali.</w:t>
      </w:r>
    </w:p>
    <w:p w14:paraId="760EDEB8" w14:textId="77777777" w:rsidR="00ED227B" w:rsidRDefault="00ED227B" w:rsidP="00ED227B">
      <w:pPr>
        <w:pStyle w:val="NormaleWeb"/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Nel caso di riunioni che prevedano la partecipazione di soggetti esterni, il presidente verifica preventivamente il titolo che ne legittima la presenza e limita la partecipazione alla sola parte della seduta di competenza.</w:t>
      </w:r>
    </w:p>
    <w:p w14:paraId="33833E5E" w14:textId="77777777" w:rsidR="00ED227B" w:rsidRPr="004A230D" w:rsidRDefault="00ED227B" w:rsidP="00ED227B">
      <w:pPr>
        <w:pStyle w:val="NormaleWeb"/>
        <w:spacing w:before="0" w:beforeAutospacing="0" w:after="0" w:afterAutospacing="0"/>
        <w:jc w:val="both"/>
        <w:rPr>
          <w:rFonts w:ascii="Calibri" w:hAnsi="Calibri" w:cs="Calibri"/>
        </w:rPr>
      </w:pPr>
    </w:p>
    <w:p w14:paraId="4CFC6A00" w14:textId="77777777" w:rsidR="00ED227B" w:rsidRPr="004A230D" w:rsidRDefault="00ED227B">
      <w:pPr>
        <w:pStyle w:val="NormaleWeb"/>
        <w:numPr>
          <w:ilvl w:val="0"/>
          <w:numId w:val="2"/>
        </w:numPr>
        <w:spacing w:before="0" w:beforeAutospacing="0" w:after="0" w:afterAutospacing="0"/>
        <w:jc w:val="both"/>
        <w:rPr>
          <w:rFonts w:ascii="Calibri" w:hAnsi="Calibri" w:cs="Calibri"/>
          <w:b/>
          <w:bCs/>
        </w:rPr>
      </w:pPr>
      <w:r w:rsidRPr="004A230D">
        <w:rPr>
          <w:rFonts w:ascii="Calibri" w:hAnsi="Calibri" w:cs="Calibri"/>
          <w:b/>
          <w:bCs/>
        </w:rPr>
        <w:t>Predisposizione della convocazione</w:t>
      </w:r>
    </w:p>
    <w:p w14:paraId="0A7B5147" w14:textId="77777777" w:rsidR="00ED227B" w:rsidRPr="004A230D" w:rsidRDefault="00ED227B" w:rsidP="00ED227B">
      <w:pPr>
        <w:pStyle w:val="NormaleWeb"/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La convocazione deve indicare con chiarezza:</w:t>
      </w:r>
    </w:p>
    <w:p w14:paraId="37E9CB03" w14:textId="77777777" w:rsidR="00ED227B" w:rsidRDefault="00ED227B">
      <w:pPr>
        <w:pStyle w:val="NormaleWeb"/>
        <w:numPr>
          <w:ilvl w:val="0"/>
          <w:numId w:val="17"/>
        </w:numPr>
        <w:spacing w:before="0" w:beforeAutospacing="0" w:after="0" w:afterAutospacing="0"/>
        <w:rPr>
          <w:rFonts w:ascii="Calibri" w:hAnsi="Calibri" w:cs="Calibri"/>
        </w:rPr>
      </w:pPr>
      <w:r w:rsidRPr="004A230D">
        <w:rPr>
          <w:rFonts w:ascii="Calibri" w:hAnsi="Calibri" w:cs="Calibri"/>
        </w:rPr>
        <w:t>data e orario della riunione;</w:t>
      </w:r>
    </w:p>
    <w:p w14:paraId="1F1E111A" w14:textId="77777777" w:rsidR="00ED227B" w:rsidRDefault="00ED227B">
      <w:pPr>
        <w:pStyle w:val="NormaleWeb"/>
        <w:numPr>
          <w:ilvl w:val="0"/>
          <w:numId w:val="17"/>
        </w:numPr>
        <w:spacing w:before="0" w:beforeAutospacing="0" w:after="0" w:afterAutospacing="0"/>
        <w:rPr>
          <w:rFonts w:ascii="Calibri" w:hAnsi="Calibri" w:cs="Calibri"/>
        </w:rPr>
      </w:pPr>
      <w:r w:rsidRPr="004A230D">
        <w:rPr>
          <w:rFonts w:ascii="Calibri" w:hAnsi="Calibri" w:cs="Calibri"/>
        </w:rPr>
        <w:t>modalità di svolgimento (telematica o mista);</w:t>
      </w:r>
    </w:p>
    <w:p w14:paraId="5F82D235" w14:textId="77777777" w:rsidR="00ED227B" w:rsidRDefault="00ED227B">
      <w:pPr>
        <w:pStyle w:val="NormaleWeb"/>
        <w:numPr>
          <w:ilvl w:val="0"/>
          <w:numId w:val="17"/>
        </w:numPr>
        <w:spacing w:before="0" w:beforeAutospacing="0" w:after="0" w:afterAutospacing="0"/>
        <w:rPr>
          <w:rFonts w:ascii="Calibri" w:hAnsi="Calibri" w:cs="Calibri"/>
        </w:rPr>
      </w:pPr>
      <w:r w:rsidRPr="004A230D">
        <w:rPr>
          <w:rFonts w:ascii="Calibri" w:hAnsi="Calibri" w:cs="Calibri"/>
        </w:rPr>
        <w:t>piattaforma utilizzata;</w:t>
      </w:r>
    </w:p>
    <w:p w14:paraId="38C72B33" w14:textId="77777777" w:rsidR="00ED227B" w:rsidRDefault="00ED227B">
      <w:pPr>
        <w:pStyle w:val="NormaleWeb"/>
        <w:numPr>
          <w:ilvl w:val="0"/>
          <w:numId w:val="17"/>
        </w:numPr>
        <w:spacing w:before="0" w:beforeAutospacing="0" w:after="0" w:afterAutospacing="0"/>
        <w:rPr>
          <w:rFonts w:ascii="Calibri" w:hAnsi="Calibri" w:cs="Calibri"/>
        </w:rPr>
      </w:pPr>
      <w:r w:rsidRPr="004A230D">
        <w:rPr>
          <w:rFonts w:ascii="Calibri" w:hAnsi="Calibri" w:cs="Calibri"/>
        </w:rPr>
        <w:t>ordine del giorno;</w:t>
      </w:r>
    </w:p>
    <w:p w14:paraId="4BD1053D" w14:textId="77777777" w:rsidR="00ED227B" w:rsidRDefault="00ED227B">
      <w:pPr>
        <w:pStyle w:val="NormaleWeb"/>
        <w:numPr>
          <w:ilvl w:val="0"/>
          <w:numId w:val="17"/>
        </w:numPr>
        <w:spacing w:before="0" w:beforeAutospacing="0" w:after="0" w:afterAutospacing="0"/>
        <w:rPr>
          <w:rFonts w:ascii="Calibri" w:hAnsi="Calibri" w:cs="Calibri"/>
        </w:rPr>
      </w:pPr>
      <w:r w:rsidRPr="004A230D">
        <w:rPr>
          <w:rFonts w:ascii="Calibri" w:hAnsi="Calibri" w:cs="Calibri"/>
        </w:rPr>
        <w:t>modalità di accesso;</w:t>
      </w:r>
    </w:p>
    <w:p w14:paraId="2CC2DA77" w14:textId="77777777" w:rsidR="00ED227B" w:rsidRDefault="00ED227B">
      <w:pPr>
        <w:pStyle w:val="NormaleWeb"/>
        <w:numPr>
          <w:ilvl w:val="0"/>
          <w:numId w:val="17"/>
        </w:numPr>
        <w:spacing w:before="0" w:beforeAutospacing="0" w:after="0" w:afterAutospacing="0"/>
        <w:rPr>
          <w:rFonts w:ascii="Calibri" w:hAnsi="Calibri" w:cs="Calibri"/>
        </w:rPr>
      </w:pPr>
      <w:r w:rsidRPr="004A230D">
        <w:rPr>
          <w:rFonts w:ascii="Calibri" w:hAnsi="Calibri" w:cs="Calibri"/>
        </w:rPr>
        <w:t>eventuali istruzioni tecniche;</w:t>
      </w:r>
    </w:p>
    <w:p w14:paraId="4A43D0E2" w14:textId="77777777" w:rsidR="00ED227B" w:rsidRPr="004A230D" w:rsidRDefault="00ED227B">
      <w:pPr>
        <w:pStyle w:val="NormaleWeb"/>
        <w:numPr>
          <w:ilvl w:val="0"/>
          <w:numId w:val="17"/>
        </w:numPr>
        <w:spacing w:before="0" w:beforeAutospacing="0" w:after="0" w:afterAutospacing="0"/>
        <w:rPr>
          <w:rFonts w:ascii="Calibri" w:hAnsi="Calibri" w:cs="Calibri"/>
        </w:rPr>
      </w:pPr>
      <w:r w:rsidRPr="004A230D">
        <w:rPr>
          <w:rFonts w:ascii="Calibri" w:hAnsi="Calibri" w:cs="Calibri"/>
        </w:rPr>
        <w:t>recapito da utilizzare in caso di problemi di collegamento.</w:t>
      </w:r>
    </w:p>
    <w:p w14:paraId="26B15D26" w14:textId="77777777" w:rsidR="00ED227B" w:rsidRPr="004A230D" w:rsidRDefault="00ED227B" w:rsidP="00ED227B">
      <w:pPr>
        <w:pStyle w:val="NormaleWeb"/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 xml:space="preserve">Il link di accesso </w:t>
      </w:r>
      <w:r>
        <w:rPr>
          <w:rFonts w:ascii="Calibri" w:hAnsi="Calibri" w:cs="Calibri"/>
        </w:rPr>
        <w:t>viene</w:t>
      </w:r>
      <w:r w:rsidRPr="004A230D">
        <w:rPr>
          <w:rFonts w:ascii="Calibri" w:hAnsi="Calibri" w:cs="Calibri"/>
        </w:rPr>
        <w:t xml:space="preserve"> trasmesso esclusivamente mediante i canali istituzionali della </w:t>
      </w:r>
      <w:proofErr w:type="gramStart"/>
      <w:r w:rsidRPr="004A230D">
        <w:rPr>
          <w:rFonts w:ascii="Calibri" w:hAnsi="Calibri" w:cs="Calibri"/>
        </w:rPr>
        <w:t>scuola.</w:t>
      </w:r>
      <w:r>
        <w:rPr>
          <w:rFonts w:ascii="Calibri" w:hAnsi="Calibri" w:cs="Calibri"/>
        </w:rPr>
        <w:t>.</w:t>
      </w:r>
      <w:proofErr w:type="gramEnd"/>
    </w:p>
    <w:p w14:paraId="7D4F359F" w14:textId="77777777" w:rsidR="00ED227B" w:rsidRDefault="00ED227B" w:rsidP="00ED227B">
      <w:pPr>
        <w:pStyle w:val="NormaleWeb"/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Non deve essere pubblicato sui social network o su gruppi di messaggistica non istituzionali.</w:t>
      </w:r>
    </w:p>
    <w:p w14:paraId="62C90527" w14:textId="77777777" w:rsidR="00ED227B" w:rsidRPr="004A230D" w:rsidRDefault="00ED227B" w:rsidP="00ED227B">
      <w:pPr>
        <w:pStyle w:val="NormaleWeb"/>
        <w:spacing w:before="0" w:beforeAutospacing="0" w:after="0" w:afterAutospacing="0"/>
        <w:jc w:val="both"/>
        <w:rPr>
          <w:rFonts w:ascii="Calibri" w:hAnsi="Calibri" w:cs="Calibri"/>
        </w:rPr>
      </w:pPr>
    </w:p>
    <w:p w14:paraId="54D794B0" w14:textId="77777777" w:rsidR="00ED227B" w:rsidRPr="004A230D" w:rsidRDefault="00ED227B">
      <w:pPr>
        <w:pStyle w:val="NormaleWeb"/>
        <w:numPr>
          <w:ilvl w:val="0"/>
          <w:numId w:val="3"/>
        </w:numPr>
        <w:spacing w:before="0" w:beforeAutospacing="0" w:after="0" w:afterAutospacing="0"/>
        <w:jc w:val="both"/>
        <w:rPr>
          <w:rFonts w:ascii="Calibri" w:hAnsi="Calibri" w:cs="Calibri"/>
          <w:b/>
          <w:bCs/>
        </w:rPr>
      </w:pPr>
      <w:r w:rsidRPr="004A230D">
        <w:rPr>
          <w:rFonts w:ascii="Calibri" w:hAnsi="Calibri" w:cs="Calibri"/>
          <w:b/>
          <w:bCs/>
        </w:rPr>
        <w:t>Preparazione dei partecipanti</w:t>
      </w:r>
    </w:p>
    <w:p w14:paraId="6D7016E0" w14:textId="77777777" w:rsidR="00ED227B" w:rsidRPr="004A230D" w:rsidRDefault="00ED227B" w:rsidP="00ED227B">
      <w:pPr>
        <w:pStyle w:val="NormaleWeb"/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Prima della riunione ciascun partecipante deve verificare il corretto funzionamento del proprio dispositivo.</w:t>
      </w:r>
    </w:p>
    <w:p w14:paraId="002A81A5" w14:textId="77777777" w:rsidR="00ED227B" w:rsidRPr="004A230D" w:rsidRDefault="00ED227B" w:rsidP="00ED227B">
      <w:pPr>
        <w:pStyle w:val="NormaleWeb"/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È opportuno controllare:</w:t>
      </w:r>
    </w:p>
    <w:p w14:paraId="79BC4A90" w14:textId="77777777" w:rsidR="00ED227B" w:rsidRDefault="00ED227B">
      <w:pPr>
        <w:pStyle w:val="NormaleWeb"/>
        <w:numPr>
          <w:ilvl w:val="0"/>
          <w:numId w:val="17"/>
        </w:numPr>
        <w:spacing w:before="0" w:beforeAutospacing="0" w:after="0" w:afterAutospacing="0"/>
        <w:rPr>
          <w:rFonts w:ascii="Calibri" w:hAnsi="Calibri" w:cs="Calibri"/>
        </w:rPr>
      </w:pPr>
      <w:r w:rsidRPr="004A230D">
        <w:rPr>
          <w:rFonts w:ascii="Calibri" w:hAnsi="Calibri" w:cs="Calibri"/>
        </w:rPr>
        <w:t>la connessione Internet;</w:t>
      </w:r>
    </w:p>
    <w:p w14:paraId="47857C49" w14:textId="77777777" w:rsidR="00ED227B" w:rsidRDefault="00ED227B">
      <w:pPr>
        <w:pStyle w:val="NormaleWeb"/>
        <w:numPr>
          <w:ilvl w:val="0"/>
          <w:numId w:val="17"/>
        </w:numPr>
        <w:spacing w:before="0" w:beforeAutospacing="0" w:after="0" w:afterAutospacing="0"/>
        <w:rPr>
          <w:rFonts w:ascii="Calibri" w:hAnsi="Calibri" w:cs="Calibri"/>
        </w:rPr>
      </w:pPr>
      <w:r w:rsidRPr="004A230D">
        <w:rPr>
          <w:rFonts w:ascii="Calibri" w:hAnsi="Calibri" w:cs="Calibri"/>
        </w:rPr>
        <w:t>il funzionamento della videocamera;</w:t>
      </w:r>
    </w:p>
    <w:p w14:paraId="66FDDC0D" w14:textId="77777777" w:rsidR="00ED227B" w:rsidRDefault="00ED227B">
      <w:pPr>
        <w:pStyle w:val="NormaleWeb"/>
        <w:numPr>
          <w:ilvl w:val="0"/>
          <w:numId w:val="17"/>
        </w:numPr>
        <w:spacing w:before="0" w:beforeAutospacing="0" w:after="0" w:afterAutospacing="0"/>
        <w:rPr>
          <w:rFonts w:ascii="Calibri" w:hAnsi="Calibri" w:cs="Calibri"/>
        </w:rPr>
      </w:pPr>
      <w:r w:rsidRPr="004A230D">
        <w:rPr>
          <w:rFonts w:ascii="Calibri" w:hAnsi="Calibri" w:cs="Calibri"/>
        </w:rPr>
        <w:t>il funzionamento del microfono;</w:t>
      </w:r>
    </w:p>
    <w:p w14:paraId="33EFCF44" w14:textId="77777777" w:rsidR="00ED227B" w:rsidRDefault="00ED227B">
      <w:pPr>
        <w:pStyle w:val="NormaleWeb"/>
        <w:numPr>
          <w:ilvl w:val="0"/>
          <w:numId w:val="17"/>
        </w:numPr>
        <w:spacing w:before="0" w:beforeAutospacing="0" w:after="0" w:afterAutospacing="0"/>
        <w:rPr>
          <w:rFonts w:ascii="Calibri" w:hAnsi="Calibri" w:cs="Calibri"/>
        </w:rPr>
      </w:pPr>
      <w:r w:rsidRPr="004A230D">
        <w:rPr>
          <w:rFonts w:ascii="Calibri" w:hAnsi="Calibri" w:cs="Calibri"/>
        </w:rPr>
        <w:t>il corretto accesso con l'account istituzionale;</w:t>
      </w:r>
    </w:p>
    <w:p w14:paraId="11EF36CD" w14:textId="77777777" w:rsidR="00ED227B" w:rsidRPr="004A230D" w:rsidRDefault="00ED227B">
      <w:pPr>
        <w:pStyle w:val="NormaleWeb"/>
        <w:numPr>
          <w:ilvl w:val="0"/>
          <w:numId w:val="17"/>
        </w:numPr>
        <w:spacing w:before="0" w:beforeAutospacing="0" w:after="0" w:afterAutospacing="0"/>
        <w:rPr>
          <w:rFonts w:ascii="Calibri" w:hAnsi="Calibri" w:cs="Calibri"/>
        </w:rPr>
      </w:pPr>
      <w:r w:rsidRPr="004A230D">
        <w:rPr>
          <w:rFonts w:ascii="Calibri" w:hAnsi="Calibri" w:cs="Calibri"/>
        </w:rPr>
        <w:t>l'aggiornamento della piattaforma utilizzata.</w:t>
      </w:r>
    </w:p>
    <w:p w14:paraId="21161ACF" w14:textId="77777777" w:rsidR="00ED227B" w:rsidRDefault="00ED227B" w:rsidP="00ED227B">
      <w:pPr>
        <w:pStyle w:val="NormaleWeb"/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Qualora siano previsti sistemi di voto online, il partecipante deve accertarsi di poter accedere anche allo strumento di votazione.</w:t>
      </w:r>
    </w:p>
    <w:p w14:paraId="680F43D9" w14:textId="77777777" w:rsidR="00ED227B" w:rsidRPr="004A230D" w:rsidRDefault="00ED227B" w:rsidP="00ED227B">
      <w:pPr>
        <w:pStyle w:val="NormaleWeb"/>
        <w:spacing w:before="0" w:beforeAutospacing="0" w:after="0" w:afterAutospacing="0"/>
        <w:jc w:val="both"/>
        <w:rPr>
          <w:rFonts w:ascii="Calibri" w:hAnsi="Calibri" w:cs="Calibri"/>
        </w:rPr>
      </w:pPr>
    </w:p>
    <w:p w14:paraId="2CAAD511" w14:textId="77777777" w:rsidR="00ED227B" w:rsidRPr="004A230D" w:rsidRDefault="00ED227B">
      <w:pPr>
        <w:pStyle w:val="NormaleWeb"/>
        <w:numPr>
          <w:ilvl w:val="0"/>
          <w:numId w:val="4"/>
        </w:numPr>
        <w:spacing w:before="0" w:beforeAutospacing="0" w:after="0" w:afterAutospacing="0"/>
        <w:jc w:val="both"/>
        <w:rPr>
          <w:rFonts w:ascii="Calibri" w:hAnsi="Calibri" w:cs="Calibri"/>
          <w:b/>
          <w:bCs/>
        </w:rPr>
      </w:pPr>
      <w:r w:rsidRPr="004A230D">
        <w:rPr>
          <w:rFonts w:ascii="Calibri" w:hAnsi="Calibri" w:cs="Calibri"/>
          <w:b/>
          <w:bCs/>
        </w:rPr>
        <w:t>Ambiente di collegamento</w:t>
      </w:r>
    </w:p>
    <w:p w14:paraId="30BCC2F8" w14:textId="77777777" w:rsidR="00ED227B" w:rsidRPr="004A230D" w:rsidRDefault="00ED227B" w:rsidP="00ED227B">
      <w:pPr>
        <w:pStyle w:val="NormaleWeb"/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La partecipazione deve avvenire da un ambiente che garantisca adeguate condizioni di riservatezza.</w:t>
      </w:r>
    </w:p>
    <w:p w14:paraId="54907D1C" w14:textId="77777777" w:rsidR="00ED227B" w:rsidRPr="004A230D" w:rsidRDefault="00ED227B" w:rsidP="00ED227B">
      <w:pPr>
        <w:pStyle w:val="NormaleWeb"/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Durante la riunione è necessario evitare:</w:t>
      </w:r>
    </w:p>
    <w:p w14:paraId="461C6CEB" w14:textId="77777777" w:rsidR="00ED227B" w:rsidRPr="004A230D" w:rsidRDefault="00ED227B">
      <w:pPr>
        <w:pStyle w:val="NormaleWeb"/>
        <w:numPr>
          <w:ilvl w:val="0"/>
          <w:numId w:val="18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la presenza di persone estranee;</w:t>
      </w:r>
    </w:p>
    <w:p w14:paraId="4B8B53BA" w14:textId="77777777" w:rsidR="00ED227B" w:rsidRPr="004A230D" w:rsidRDefault="00ED227B">
      <w:pPr>
        <w:pStyle w:val="NormaleWeb"/>
        <w:numPr>
          <w:ilvl w:val="0"/>
          <w:numId w:val="18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ambienti aperti al pubblico;</w:t>
      </w:r>
    </w:p>
    <w:p w14:paraId="3B17F70A" w14:textId="77777777" w:rsidR="00ED227B" w:rsidRPr="004A230D" w:rsidRDefault="00ED227B">
      <w:pPr>
        <w:pStyle w:val="NormaleWeb"/>
        <w:numPr>
          <w:ilvl w:val="0"/>
          <w:numId w:val="18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postazioni dalle quali lo schermo sia visibile ad altri;</w:t>
      </w:r>
    </w:p>
    <w:p w14:paraId="216D06C3" w14:textId="77777777" w:rsidR="00ED227B" w:rsidRPr="004A230D" w:rsidRDefault="00ED227B">
      <w:pPr>
        <w:pStyle w:val="NormaleWeb"/>
        <w:numPr>
          <w:ilvl w:val="0"/>
          <w:numId w:val="18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reti Wi-Fi pubbliche o non protette.</w:t>
      </w:r>
    </w:p>
    <w:p w14:paraId="6EA92F4B" w14:textId="77777777" w:rsidR="00ED227B" w:rsidRDefault="00ED227B" w:rsidP="00ED227B">
      <w:pPr>
        <w:pStyle w:val="NormaleWeb"/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Quando vengono trattati dati relativi alla salute, all'inclusione, a procedimenti disciplinari o ad altre informazioni riservate, è necessario assicurare che nessun soggetto estraneo possa ascoltare la discussione.</w:t>
      </w:r>
      <w:r>
        <w:rPr>
          <w:rFonts w:ascii="Calibri" w:hAnsi="Calibri" w:cs="Calibri"/>
        </w:rPr>
        <w:t xml:space="preserve"> </w:t>
      </w:r>
      <w:r w:rsidRPr="004A230D">
        <w:rPr>
          <w:rFonts w:ascii="Calibri" w:hAnsi="Calibri" w:cs="Calibri"/>
        </w:rPr>
        <w:t>L'utilizzo di cuffie o auricolari è fortemente raccomandato.</w:t>
      </w:r>
    </w:p>
    <w:p w14:paraId="6B8842E2" w14:textId="77777777" w:rsidR="00ED227B" w:rsidRPr="004A230D" w:rsidRDefault="00ED227B" w:rsidP="00ED227B">
      <w:pPr>
        <w:pStyle w:val="NormaleWeb"/>
        <w:spacing w:before="0" w:beforeAutospacing="0" w:after="0" w:afterAutospacing="0"/>
        <w:jc w:val="both"/>
        <w:rPr>
          <w:rFonts w:ascii="Calibri" w:hAnsi="Calibri" w:cs="Calibri"/>
        </w:rPr>
      </w:pPr>
    </w:p>
    <w:p w14:paraId="657AD501" w14:textId="77777777" w:rsidR="00ED227B" w:rsidRPr="009B3DCB" w:rsidRDefault="00ED227B">
      <w:pPr>
        <w:pStyle w:val="NormaleWeb"/>
        <w:numPr>
          <w:ilvl w:val="0"/>
          <w:numId w:val="5"/>
        </w:numPr>
        <w:spacing w:before="0" w:beforeAutospacing="0" w:after="0" w:afterAutospacing="0"/>
        <w:jc w:val="both"/>
        <w:rPr>
          <w:rFonts w:ascii="Calibri" w:hAnsi="Calibri" w:cs="Calibri"/>
          <w:b/>
          <w:bCs/>
        </w:rPr>
      </w:pPr>
      <w:r w:rsidRPr="009B3DCB">
        <w:rPr>
          <w:rFonts w:ascii="Calibri" w:hAnsi="Calibri" w:cs="Calibri"/>
          <w:b/>
          <w:bCs/>
        </w:rPr>
        <w:t>Accesso alla piattaforma</w:t>
      </w:r>
    </w:p>
    <w:p w14:paraId="344A7FC6" w14:textId="77777777" w:rsidR="00ED227B" w:rsidRPr="004A230D" w:rsidRDefault="00ED227B" w:rsidP="00ED227B">
      <w:pPr>
        <w:pStyle w:val="NormaleWeb"/>
        <w:spacing w:before="0" w:beforeAutospacing="0" w:after="0" w:afterAutospacing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Le riunioni si svolgono esclusivamente sulle piattaforme gestite dalla scuola e con gli account collegati (ad es. Google Workspace for </w:t>
      </w:r>
      <w:proofErr w:type="spellStart"/>
      <w:r>
        <w:rPr>
          <w:rFonts w:ascii="Calibri" w:hAnsi="Calibri" w:cs="Calibri"/>
        </w:rPr>
        <w:t>Education</w:t>
      </w:r>
      <w:proofErr w:type="spellEnd"/>
      <w:r>
        <w:rPr>
          <w:rFonts w:ascii="Calibri" w:hAnsi="Calibri" w:cs="Calibri"/>
        </w:rPr>
        <w:t xml:space="preserve"> o Microsoft 365 </w:t>
      </w:r>
      <w:proofErr w:type="spellStart"/>
      <w:r>
        <w:rPr>
          <w:rFonts w:ascii="Calibri" w:hAnsi="Calibri" w:cs="Calibri"/>
        </w:rPr>
        <w:t>Education</w:t>
      </w:r>
      <w:proofErr w:type="spellEnd"/>
      <w:r>
        <w:rPr>
          <w:rFonts w:ascii="Calibri" w:hAnsi="Calibri" w:cs="Calibri"/>
        </w:rPr>
        <w:t xml:space="preserve">). </w:t>
      </w:r>
      <w:r w:rsidRPr="004A230D">
        <w:rPr>
          <w:rFonts w:ascii="Calibri" w:hAnsi="Calibri" w:cs="Calibri"/>
        </w:rPr>
        <w:t>Il collegamento deve avvenire con qualche minuto di anticipo rispetto all'orario di inizio.</w:t>
      </w:r>
    </w:p>
    <w:p w14:paraId="2914A4CD" w14:textId="77777777" w:rsidR="00ED227B" w:rsidRPr="004A230D" w:rsidRDefault="00ED227B" w:rsidP="00ED227B">
      <w:pPr>
        <w:pStyle w:val="NormaleWeb"/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Il partecipante accede esclusivamente mediante il proprio account istituzionale.</w:t>
      </w:r>
    </w:p>
    <w:p w14:paraId="18030618" w14:textId="77777777" w:rsidR="00ED227B" w:rsidRPr="004A230D" w:rsidRDefault="00ED227B" w:rsidP="00ED227B">
      <w:pPr>
        <w:pStyle w:val="NormaleWeb"/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Non è consentito:</w:t>
      </w:r>
    </w:p>
    <w:p w14:paraId="470D9458" w14:textId="77777777" w:rsidR="00ED227B" w:rsidRPr="004A230D" w:rsidRDefault="00ED227B">
      <w:pPr>
        <w:pStyle w:val="NormaleWeb"/>
        <w:numPr>
          <w:ilvl w:val="0"/>
          <w:numId w:val="19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utilizzare account intestati ad altre persone;</w:t>
      </w:r>
    </w:p>
    <w:p w14:paraId="6F00D4B3" w14:textId="77777777" w:rsidR="00ED227B" w:rsidRPr="004A230D" w:rsidRDefault="00ED227B">
      <w:pPr>
        <w:pStyle w:val="NormaleWeb"/>
        <w:numPr>
          <w:ilvl w:val="0"/>
          <w:numId w:val="19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cedere il proprio account;</w:t>
      </w:r>
    </w:p>
    <w:p w14:paraId="0DECC3FA" w14:textId="77777777" w:rsidR="00ED227B" w:rsidRPr="004A230D" w:rsidRDefault="00ED227B">
      <w:pPr>
        <w:pStyle w:val="NormaleWeb"/>
        <w:numPr>
          <w:ilvl w:val="0"/>
          <w:numId w:val="19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inoltrare il collegamento ad altri soggetti;</w:t>
      </w:r>
    </w:p>
    <w:p w14:paraId="4F27057E" w14:textId="77777777" w:rsidR="00ED227B" w:rsidRPr="004A230D" w:rsidRDefault="00ED227B">
      <w:pPr>
        <w:pStyle w:val="NormaleWeb"/>
        <w:numPr>
          <w:ilvl w:val="0"/>
          <w:numId w:val="19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far partecipare persone non autorizzate.</w:t>
      </w:r>
    </w:p>
    <w:p w14:paraId="270A8B0A" w14:textId="77777777" w:rsidR="00ED227B" w:rsidRDefault="00ED227B" w:rsidP="00ED227B">
      <w:pPr>
        <w:pStyle w:val="NormaleWeb"/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Qualora la piattaforma preveda una sala di attesa, il partecipante dovrà attendere l'ammissione da parte dell'organizzatore.</w:t>
      </w:r>
    </w:p>
    <w:p w14:paraId="5A84D76C" w14:textId="77777777" w:rsidR="00ED227B" w:rsidRPr="004A230D" w:rsidRDefault="00ED227B" w:rsidP="00ED227B">
      <w:pPr>
        <w:pStyle w:val="NormaleWeb"/>
        <w:spacing w:before="0" w:beforeAutospacing="0" w:after="0" w:afterAutospacing="0"/>
        <w:jc w:val="both"/>
        <w:rPr>
          <w:rFonts w:ascii="Calibri" w:hAnsi="Calibri" w:cs="Calibri"/>
        </w:rPr>
      </w:pPr>
    </w:p>
    <w:p w14:paraId="35492D71" w14:textId="77777777" w:rsidR="00ED227B" w:rsidRPr="009B3DCB" w:rsidRDefault="00ED227B">
      <w:pPr>
        <w:pStyle w:val="NormaleWeb"/>
        <w:numPr>
          <w:ilvl w:val="0"/>
          <w:numId w:val="6"/>
        </w:numPr>
        <w:spacing w:before="0" w:beforeAutospacing="0" w:after="0" w:afterAutospacing="0"/>
        <w:jc w:val="both"/>
        <w:rPr>
          <w:rFonts w:ascii="Calibri" w:hAnsi="Calibri" w:cs="Calibri"/>
          <w:b/>
          <w:bCs/>
        </w:rPr>
      </w:pPr>
      <w:r w:rsidRPr="009B3DCB">
        <w:rPr>
          <w:rFonts w:ascii="Calibri" w:hAnsi="Calibri" w:cs="Calibri"/>
          <w:b/>
          <w:bCs/>
        </w:rPr>
        <w:t>Verifica delle presenze</w:t>
      </w:r>
    </w:p>
    <w:p w14:paraId="53610E68" w14:textId="77777777" w:rsidR="00ED227B" w:rsidRPr="004A230D" w:rsidRDefault="00ED227B" w:rsidP="00ED227B">
      <w:pPr>
        <w:pStyle w:val="NormaleWeb"/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All'inizio della riunione il presidente procede all'identificazione dei partecipanti.</w:t>
      </w:r>
    </w:p>
    <w:p w14:paraId="4D729B20" w14:textId="77777777" w:rsidR="00ED227B" w:rsidRPr="004A230D" w:rsidRDefault="00ED227B" w:rsidP="00ED227B">
      <w:pPr>
        <w:pStyle w:val="NormaleWeb"/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L'identificazione può avvenire mediante:</w:t>
      </w:r>
    </w:p>
    <w:p w14:paraId="40B5F151" w14:textId="77777777" w:rsidR="00ED227B" w:rsidRPr="004A230D" w:rsidRDefault="00ED227B">
      <w:pPr>
        <w:pStyle w:val="NormaleWeb"/>
        <w:numPr>
          <w:ilvl w:val="0"/>
          <w:numId w:val="20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l'account istituzionale;</w:t>
      </w:r>
    </w:p>
    <w:p w14:paraId="1EF79056" w14:textId="77777777" w:rsidR="00ED227B" w:rsidRPr="004A230D" w:rsidRDefault="00ED227B">
      <w:pPr>
        <w:pStyle w:val="NormaleWeb"/>
        <w:numPr>
          <w:ilvl w:val="0"/>
          <w:numId w:val="20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l'appello nominale;</w:t>
      </w:r>
    </w:p>
    <w:p w14:paraId="1A68F9E7" w14:textId="77777777" w:rsidR="00ED227B" w:rsidRPr="004A230D" w:rsidRDefault="00ED227B">
      <w:pPr>
        <w:pStyle w:val="NormaleWeb"/>
        <w:numPr>
          <w:ilvl w:val="0"/>
          <w:numId w:val="20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l'attivazione della videocamera;</w:t>
      </w:r>
    </w:p>
    <w:p w14:paraId="4847D168" w14:textId="77777777" w:rsidR="00ED227B" w:rsidRPr="004A230D" w:rsidRDefault="00ED227B">
      <w:pPr>
        <w:pStyle w:val="NormaleWeb"/>
        <w:numPr>
          <w:ilvl w:val="0"/>
          <w:numId w:val="20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altre modalità ritenute idonee.</w:t>
      </w:r>
    </w:p>
    <w:p w14:paraId="06396F5B" w14:textId="77777777" w:rsidR="00ED227B" w:rsidRDefault="00ED227B" w:rsidP="00ED227B">
      <w:pPr>
        <w:pStyle w:val="NormaleWeb"/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Il presidente verifica il numero legale prima dell'apertura della seduta e nuovamente prima di ciascuna votazione qualora vi siano stati ingressi o uscite.</w:t>
      </w:r>
    </w:p>
    <w:p w14:paraId="6471B11A" w14:textId="77777777" w:rsidR="00ED227B" w:rsidRPr="004A230D" w:rsidRDefault="00ED227B" w:rsidP="00ED227B">
      <w:pPr>
        <w:pStyle w:val="NormaleWeb"/>
        <w:spacing w:before="0" w:beforeAutospacing="0" w:after="0" w:afterAutospacing="0"/>
        <w:jc w:val="both"/>
        <w:rPr>
          <w:rFonts w:ascii="Calibri" w:hAnsi="Calibri" w:cs="Calibri"/>
        </w:rPr>
      </w:pPr>
    </w:p>
    <w:p w14:paraId="78A41160" w14:textId="77777777" w:rsidR="00ED227B" w:rsidRPr="009B3DCB" w:rsidRDefault="00ED227B">
      <w:pPr>
        <w:pStyle w:val="NormaleWeb"/>
        <w:numPr>
          <w:ilvl w:val="0"/>
          <w:numId w:val="7"/>
        </w:numPr>
        <w:spacing w:before="0" w:beforeAutospacing="0" w:after="0" w:afterAutospacing="0"/>
        <w:jc w:val="both"/>
        <w:rPr>
          <w:rFonts w:ascii="Calibri" w:hAnsi="Calibri" w:cs="Calibri"/>
          <w:b/>
          <w:bCs/>
        </w:rPr>
      </w:pPr>
      <w:r w:rsidRPr="009B3DCB">
        <w:rPr>
          <w:rFonts w:ascii="Calibri" w:hAnsi="Calibri" w:cs="Calibri"/>
          <w:b/>
          <w:bCs/>
        </w:rPr>
        <w:t>Regole di comportamento durante la seduta</w:t>
      </w:r>
    </w:p>
    <w:p w14:paraId="493B9566" w14:textId="77777777" w:rsidR="00ED227B" w:rsidRPr="004A230D" w:rsidRDefault="00ED227B" w:rsidP="00ED227B">
      <w:pPr>
        <w:pStyle w:val="NormaleWeb"/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Durante tutta la riunione ogni partecipante deve mantenere un comportamento idoneo al corretto svolgimento dei lavori.</w:t>
      </w:r>
    </w:p>
    <w:p w14:paraId="0DDF37E9" w14:textId="77777777" w:rsidR="00ED227B" w:rsidRPr="004A230D" w:rsidRDefault="00ED227B" w:rsidP="00ED227B">
      <w:pPr>
        <w:pStyle w:val="NormaleWeb"/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In particolare è necessario:</w:t>
      </w:r>
    </w:p>
    <w:p w14:paraId="47708E8E" w14:textId="77777777" w:rsidR="00ED227B" w:rsidRPr="004A230D" w:rsidRDefault="00ED227B">
      <w:pPr>
        <w:pStyle w:val="NormaleWeb"/>
        <w:numPr>
          <w:ilvl w:val="0"/>
          <w:numId w:val="21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mantenere il microfono disattivato quando non si interviene;</w:t>
      </w:r>
    </w:p>
    <w:p w14:paraId="4419BE2B" w14:textId="77777777" w:rsidR="00ED227B" w:rsidRPr="004A230D" w:rsidRDefault="00ED227B">
      <w:pPr>
        <w:pStyle w:val="NormaleWeb"/>
        <w:numPr>
          <w:ilvl w:val="0"/>
          <w:numId w:val="21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attivarlo esclusivamente durante il proprio intervento;</w:t>
      </w:r>
    </w:p>
    <w:p w14:paraId="2AA156A2" w14:textId="77777777" w:rsidR="00ED227B" w:rsidRPr="004A230D" w:rsidRDefault="00ED227B">
      <w:pPr>
        <w:pStyle w:val="NormaleWeb"/>
        <w:numPr>
          <w:ilvl w:val="0"/>
          <w:numId w:val="21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prenotare la parola secondo le modalità indicate dal presidente;</w:t>
      </w:r>
    </w:p>
    <w:p w14:paraId="0A85449E" w14:textId="77777777" w:rsidR="00ED227B" w:rsidRPr="004A230D" w:rsidRDefault="00ED227B">
      <w:pPr>
        <w:pStyle w:val="NormaleWeb"/>
        <w:numPr>
          <w:ilvl w:val="0"/>
          <w:numId w:val="21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evitare conversazioni parallele;</w:t>
      </w:r>
    </w:p>
    <w:p w14:paraId="35A62AFB" w14:textId="77777777" w:rsidR="00ED227B" w:rsidRPr="004A230D" w:rsidRDefault="00ED227B">
      <w:pPr>
        <w:pStyle w:val="NormaleWeb"/>
        <w:numPr>
          <w:ilvl w:val="0"/>
          <w:numId w:val="21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evitare rumori di fondo;</w:t>
      </w:r>
    </w:p>
    <w:p w14:paraId="42CBA0E5" w14:textId="77777777" w:rsidR="00ED227B" w:rsidRPr="004A230D" w:rsidRDefault="00ED227B">
      <w:pPr>
        <w:pStyle w:val="NormaleWeb"/>
        <w:numPr>
          <w:ilvl w:val="0"/>
          <w:numId w:val="21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 xml:space="preserve">utilizzare la chat soltanto per comunicazioni inerenti </w:t>
      </w:r>
      <w:r>
        <w:rPr>
          <w:rFonts w:ascii="Calibri" w:hAnsi="Calibri" w:cs="Calibri"/>
        </w:rPr>
        <w:t>al</w:t>
      </w:r>
      <w:r w:rsidRPr="004A230D">
        <w:rPr>
          <w:rFonts w:ascii="Calibri" w:hAnsi="Calibri" w:cs="Calibri"/>
        </w:rPr>
        <w:t>la seduta;</w:t>
      </w:r>
    </w:p>
    <w:p w14:paraId="18E8567F" w14:textId="77777777" w:rsidR="00ED227B" w:rsidRPr="004A230D" w:rsidRDefault="00ED227B">
      <w:pPr>
        <w:pStyle w:val="NormaleWeb"/>
        <w:numPr>
          <w:ilvl w:val="0"/>
          <w:numId w:val="21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non allontanarsi senza avvisare il presidente quando siano imminenti votazioni.</w:t>
      </w:r>
    </w:p>
    <w:p w14:paraId="244B0FCB" w14:textId="77777777" w:rsidR="00ED227B" w:rsidRDefault="00ED227B" w:rsidP="00ED227B">
      <w:pPr>
        <w:pStyle w:val="NormaleWeb"/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Il presidente può richiamare il partecipante che tenga comportamenti incompatibili con il regolare svolgimento della seduta.</w:t>
      </w:r>
    </w:p>
    <w:p w14:paraId="6EA9A76D" w14:textId="77777777" w:rsidR="00ED227B" w:rsidRPr="004A230D" w:rsidRDefault="00ED227B" w:rsidP="00ED227B">
      <w:pPr>
        <w:pStyle w:val="NormaleWeb"/>
        <w:spacing w:before="0" w:beforeAutospacing="0" w:after="0" w:afterAutospacing="0"/>
        <w:jc w:val="both"/>
        <w:rPr>
          <w:rFonts w:ascii="Calibri" w:hAnsi="Calibri" w:cs="Calibri"/>
        </w:rPr>
      </w:pPr>
    </w:p>
    <w:p w14:paraId="7D88E1C7" w14:textId="77777777" w:rsidR="00ED227B" w:rsidRPr="009B3DCB" w:rsidRDefault="00ED227B">
      <w:pPr>
        <w:pStyle w:val="NormaleWeb"/>
        <w:numPr>
          <w:ilvl w:val="0"/>
          <w:numId w:val="8"/>
        </w:numPr>
        <w:spacing w:before="0" w:beforeAutospacing="0" w:after="0" w:afterAutospacing="0"/>
        <w:jc w:val="both"/>
        <w:rPr>
          <w:rFonts w:ascii="Calibri" w:hAnsi="Calibri" w:cs="Calibri"/>
          <w:b/>
          <w:bCs/>
        </w:rPr>
      </w:pPr>
      <w:r w:rsidRPr="009B3DCB">
        <w:rPr>
          <w:rFonts w:ascii="Calibri" w:hAnsi="Calibri" w:cs="Calibri"/>
          <w:b/>
          <w:bCs/>
        </w:rPr>
        <w:t>Condivisione dei documenti</w:t>
      </w:r>
    </w:p>
    <w:p w14:paraId="074A7FC4" w14:textId="77777777" w:rsidR="00ED227B" w:rsidRPr="004A230D" w:rsidRDefault="00ED227B" w:rsidP="00ED227B">
      <w:pPr>
        <w:pStyle w:val="NormaleWeb"/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La documentazione deve essere condivisa esclusivamente attraverso gli strumenti istituzionali messi a disposizione dalla scuola.</w:t>
      </w:r>
    </w:p>
    <w:p w14:paraId="5014280B" w14:textId="77777777" w:rsidR="00ED227B" w:rsidRPr="004A230D" w:rsidRDefault="00ED227B" w:rsidP="00ED227B">
      <w:pPr>
        <w:pStyle w:val="NormaleWeb"/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Prima di condividere lo schermo</w:t>
      </w:r>
      <w:r>
        <w:rPr>
          <w:rFonts w:ascii="Calibri" w:hAnsi="Calibri" w:cs="Calibri"/>
        </w:rPr>
        <w:t>,</w:t>
      </w:r>
      <w:r w:rsidRPr="004A230D">
        <w:rPr>
          <w:rFonts w:ascii="Calibri" w:hAnsi="Calibri" w:cs="Calibri"/>
        </w:rPr>
        <w:t xml:space="preserve"> il relatore deve verificare di avere chiuso:</w:t>
      </w:r>
    </w:p>
    <w:p w14:paraId="3050FD6C" w14:textId="77777777" w:rsidR="00ED227B" w:rsidRPr="004A230D" w:rsidRDefault="00ED227B">
      <w:pPr>
        <w:pStyle w:val="NormaleWeb"/>
        <w:numPr>
          <w:ilvl w:val="0"/>
          <w:numId w:val="22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messaggi personali;</w:t>
      </w:r>
    </w:p>
    <w:p w14:paraId="2E16E064" w14:textId="77777777" w:rsidR="00ED227B" w:rsidRPr="004A230D" w:rsidRDefault="00ED227B">
      <w:pPr>
        <w:pStyle w:val="NormaleWeb"/>
        <w:numPr>
          <w:ilvl w:val="0"/>
          <w:numId w:val="22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posta elettronica;</w:t>
      </w:r>
    </w:p>
    <w:p w14:paraId="3EAB3318" w14:textId="77777777" w:rsidR="00ED227B" w:rsidRPr="004A230D" w:rsidRDefault="00ED227B">
      <w:pPr>
        <w:pStyle w:val="NormaleWeb"/>
        <w:numPr>
          <w:ilvl w:val="0"/>
          <w:numId w:val="22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documenti estranei;</w:t>
      </w:r>
    </w:p>
    <w:p w14:paraId="48D40698" w14:textId="77777777" w:rsidR="00ED227B" w:rsidRPr="004A230D" w:rsidRDefault="00ED227B">
      <w:pPr>
        <w:pStyle w:val="NormaleWeb"/>
        <w:numPr>
          <w:ilvl w:val="0"/>
          <w:numId w:val="22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notifiche;</w:t>
      </w:r>
    </w:p>
    <w:p w14:paraId="090DDE1F" w14:textId="77777777" w:rsidR="00ED227B" w:rsidRPr="004A230D" w:rsidRDefault="00ED227B">
      <w:pPr>
        <w:pStyle w:val="NormaleWeb"/>
        <w:numPr>
          <w:ilvl w:val="0"/>
          <w:numId w:val="22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finestre non pertinenti.</w:t>
      </w:r>
    </w:p>
    <w:p w14:paraId="740F0A20" w14:textId="77777777" w:rsidR="00ED227B" w:rsidRDefault="00ED227B" w:rsidP="00ED227B">
      <w:pPr>
        <w:pStyle w:val="NormaleWeb"/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Devono essere mostrati esclusivamente i documenti necessari alla trattazione dell'argomento.</w:t>
      </w:r>
    </w:p>
    <w:p w14:paraId="000456AE" w14:textId="77777777" w:rsidR="00ED227B" w:rsidRPr="004A230D" w:rsidRDefault="00ED227B" w:rsidP="00ED227B">
      <w:pPr>
        <w:pStyle w:val="NormaleWeb"/>
        <w:spacing w:before="0" w:beforeAutospacing="0" w:after="0" w:afterAutospacing="0"/>
        <w:jc w:val="both"/>
        <w:rPr>
          <w:rFonts w:ascii="Calibri" w:hAnsi="Calibri" w:cs="Calibri"/>
        </w:rPr>
      </w:pPr>
    </w:p>
    <w:p w14:paraId="417DF7CD" w14:textId="77777777" w:rsidR="00ED227B" w:rsidRPr="00852854" w:rsidRDefault="00ED227B">
      <w:pPr>
        <w:pStyle w:val="NormaleWeb"/>
        <w:numPr>
          <w:ilvl w:val="0"/>
          <w:numId w:val="9"/>
        </w:numPr>
        <w:spacing w:before="0" w:beforeAutospacing="0" w:after="0" w:afterAutospacing="0"/>
        <w:jc w:val="both"/>
        <w:rPr>
          <w:rFonts w:ascii="Calibri" w:hAnsi="Calibri" w:cs="Calibri"/>
          <w:b/>
          <w:bCs/>
        </w:rPr>
      </w:pPr>
      <w:r w:rsidRPr="00852854">
        <w:rPr>
          <w:rFonts w:ascii="Calibri" w:hAnsi="Calibri" w:cs="Calibri"/>
          <w:b/>
          <w:bCs/>
        </w:rPr>
        <w:t>Gestione delle votazioni palesi</w:t>
      </w:r>
    </w:p>
    <w:p w14:paraId="18983BDC" w14:textId="77777777" w:rsidR="00ED227B" w:rsidRPr="004A230D" w:rsidRDefault="00ED227B" w:rsidP="00ED227B">
      <w:pPr>
        <w:pStyle w:val="NormaleWeb"/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Quando la deliberazione prevede voto palese, il presidente comunica chiaramente:</w:t>
      </w:r>
    </w:p>
    <w:p w14:paraId="233D13BB" w14:textId="77777777" w:rsidR="00ED227B" w:rsidRPr="004A230D" w:rsidRDefault="00ED227B">
      <w:pPr>
        <w:pStyle w:val="NormaleWeb"/>
        <w:numPr>
          <w:ilvl w:val="0"/>
          <w:numId w:val="23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la proposta oggetto di votazione;</w:t>
      </w:r>
    </w:p>
    <w:p w14:paraId="792AB83C" w14:textId="77777777" w:rsidR="00ED227B" w:rsidRPr="004A230D" w:rsidRDefault="00ED227B">
      <w:pPr>
        <w:pStyle w:val="NormaleWeb"/>
        <w:numPr>
          <w:ilvl w:val="0"/>
          <w:numId w:val="23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le modalità di voto;</w:t>
      </w:r>
    </w:p>
    <w:p w14:paraId="76EAC4B0" w14:textId="77777777" w:rsidR="00ED227B" w:rsidRPr="004A230D" w:rsidRDefault="00ED227B">
      <w:pPr>
        <w:pStyle w:val="NormaleWeb"/>
        <w:numPr>
          <w:ilvl w:val="0"/>
          <w:numId w:val="23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il tempo disponibile.</w:t>
      </w:r>
    </w:p>
    <w:p w14:paraId="27888D8C" w14:textId="77777777" w:rsidR="00ED227B" w:rsidRPr="004A230D" w:rsidRDefault="00ED227B" w:rsidP="00ED227B">
      <w:pPr>
        <w:pStyle w:val="NormaleWeb"/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La votazione può avvenire mediante:</w:t>
      </w:r>
    </w:p>
    <w:p w14:paraId="3CAB0635" w14:textId="77777777" w:rsidR="00ED227B" w:rsidRPr="004A230D" w:rsidRDefault="00ED227B">
      <w:pPr>
        <w:pStyle w:val="NormaleWeb"/>
        <w:numPr>
          <w:ilvl w:val="0"/>
          <w:numId w:val="23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Google Moduli;</w:t>
      </w:r>
    </w:p>
    <w:p w14:paraId="0819EAA3" w14:textId="77777777" w:rsidR="00ED227B" w:rsidRPr="004A230D" w:rsidRDefault="00ED227B">
      <w:pPr>
        <w:pStyle w:val="NormaleWeb"/>
        <w:numPr>
          <w:ilvl w:val="0"/>
          <w:numId w:val="23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Microsoft Forms;</w:t>
      </w:r>
    </w:p>
    <w:p w14:paraId="654B1859" w14:textId="77777777" w:rsidR="00ED227B" w:rsidRPr="004A230D" w:rsidRDefault="00ED227B">
      <w:pPr>
        <w:pStyle w:val="NormaleWeb"/>
        <w:numPr>
          <w:ilvl w:val="0"/>
          <w:numId w:val="23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altro sistema autorizzato dalla scuola.</w:t>
      </w:r>
    </w:p>
    <w:p w14:paraId="0CF203D3" w14:textId="77777777" w:rsidR="00ED227B" w:rsidRPr="004A230D" w:rsidRDefault="00ED227B" w:rsidP="00ED227B">
      <w:pPr>
        <w:pStyle w:val="NormaleWeb"/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 xml:space="preserve">Quando vengono utilizzati Google Moduli o Microsoft </w:t>
      </w:r>
      <w:proofErr w:type="gramStart"/>
      <w:r w:rsidRPr="004A230D">
        <w:rPr>
          <w:rFonts w:ascii="Calibri" w:hAnsi="Calibri" w:cs="Calibri"/>
        </w:rPr>
        <w:t>Forms</w:t>
      </w:r>
      <w:r>
        <w:rPr>
          <w:rFonts w:ascii="Calibri" w:hAnsi="Calibri" w:cs="Calibri"/>
        </w:rPr>
        <w:t>,</w:t>
      </w:r>
      <w:r w:rsidRPr="004A230D">
        <w:rPr>
          <w:rFonts w:ascii="Calibri" w:hAnsi="Calibri" w:cs="Calibri"/>
        </w:rPr>
        <w:t>,</w:t>
      </w:r>
      <w:proofErr w:type="gramEnd"/>
      <w:r w:rsidRPr="004A230D">
        <w:rPr>
          <w:rFonts w:ascii="Calibri" w:hAnsi="Calibri" w:cs="Calibri"/>
        </w:rPr>
        <w:t xml:space="preserve"> il sistema deve essere configurato affinché:</w:t>
      </w:r>
    </w:p>
    <w:p w14:paraId="3B8961F0" w14:textId="77777777" w:rsidR="00ED227B" w:rsidRPr="004A230D" w:rsidRDefault="00ED227B">
      <w:pPr>
        <w:pStyle w:val="NormaleWeb"/>
        <w:numPr>
          <w:ilvl w:val="0"/>
          <w:numId w:val="24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possano votare esclusivamente gli aventi diritto;</w:t>
      </w:r>
    </w:p>
    <w:p w14:paraId="207EF514" w14:textId="77777777" w:rsidR="00ED227B" w:rsidRPr="004A230D" w:rsidRDefault="00ED227B">
      <w:pPr>
        <w:pStyle w:val="NormaleWeb"/>
        <w:numPr>
          <w:ilvl w:val="0"/>
          <w:numId w:val="24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ogni partecipante possa votare una sola volta;</w:t>
      </w:r>
    </w:p>
    <w:p w14:paraId="418CBF48" w14:textId="77777777" w:rsidR="00ED227B" w:rsidRPr="004A230D" w:rsidRDefault="00ED227B">
      <w:pPr>
        <w:pStyle w:val="NormaleWeb"/>
        <w:numPr>
          <w:ilvl w:val="0"/>
          <w:numId w:val="24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sia possibile identificare il votante;</w:t>
      </w:r>
    </w:p>
    <w:p w14:paraId="4F92FDC7" w14:textId="77777777" w:rsidR="00ED227B" w:rsidRPr="004A230D" w:rsidRDefault="00ED227B">
      <w:pPr>
        <w:pStyle w:val="NormaleWeb"/>
        <w:numPr>
          <w:ilvl w:val="0"/>
          <w:numId w:val="24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i risultati siano esportabili o documentabili.</w:t>
      </w:r>
    </w:p>
    <w:p w14:paraId="551EA637" w14:textId="77777777" w:rsidR="00ED227B" w:rsidRDefault="00ED227B" w:rsidP="00ED227B">
      <w:pPr>
        <w:pStyle w:val="NormaleWeb"/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Al termine</w:t>
      </w:r>
      <w:r>
        <w:rPr>
          <w:rFonts w:ascii="Calibri" w:hAnsi="Calibri" w:cs="Calibri"/>
        </w:rPr>
        <w:t>,</w:t>
      </w:r>
      <w:r w:rsidRPr="004A230D">
        <w:rPr>
          <w:rFonts w:ascii="Calibri" w:hAnsi="Calibri" w:cs="Calibri"/>
        </w:rPr>
        <w:t xml:space="preserve"> il presidente comunica l'esito e ne dispone la verbalizzazione.</w:t>
      </w:r>
    </w:p>
    <w:p w14:paraId="13DB6D8A" w14:textId="77777777" w:rsidR="00ED227B" w:rsidRPr="004A230D" w:rsidRDefault="00ED227B" w:rsidP="00ED227B">
      <w:pPr>
        <w:pStyle w:val="NormaleWeb"/>
        <w:spacing w:before="0" w:beforeAutospacing="0" w:after="0" w:afterAutospacing="0"/>
        <w:jc w:val="both"/>
        <w:rPr>
          <w:rFonts w:ascii="Calibri" w:hAnsi="Calibri" w:cs="Calibri"/>
        </w:rPr>
      </w:pPr>
    </w:p>
    <w:p w14:paraId="64060DA3" w14:textId="77777777" w:rsidR="00ED227B" w:rsidRPr="00852854" w:rsidRDefault="00ED227B">
      <w:pPr>
        <w:pStyle w:val="NormaleWeb"/>
        <w:numPr>
          <w:ilvl w:val="0"/>
          <w:numId w:val="10"/>
        </w:numPr>
        <w:spacing w:before="0" w:beforeAutospacing="0" w:after="0" w:afterAutospacing="0"/>
        <w:jc w:val="both"/>
        <w:rPr>
          <w:rFonts w:ascii="Calibri" w:hAnsi="Calibri" w:cs="Calibri"/>
          <w:b/>
          <w:bCs/>
        </w:rPr>
      </w:pPr>
      <w:r w:rsidRPr="00852854">
        <w:rPr>
          <w:rFonts w:ascii="Calibri" w:hAnsi="Calibri" w:cs="Calibri"/>
          <w:b/>
          <w:bCs/>
        </w:rPr>
        <w:t>Gestione delle votazioni segrete</w:t>
      </w:r>
    </w:p>
    <w:p w14:paraId="5746237E" w14:textId="77777777" w:rsidR="00ED227B" w:rsidRPr="004A230D" w:rsidRDefault="00ED227B" w:rsidP="00ED227B">
      <w:pPr>
        <w:pStyle w:val="NormaleWeb"/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Quando la normativa richiede il voto segreto, il presidente verifica preventivamente che la scuola disponga di un sistema conforme ai requisiti previsti dal Regolamento.</w:t>
      </w:r>
    </w:p>
    <w:p w14:paraId="38CC8D96" w14:textId="77777777" w:rsidR="00ED227B" w:rsidRPr="004A230D" w:rsidRDefault="00ED227B" w:rsidP="00ED227B">
      <w:pPr>
        <w:pStyle w:val="NormaleWeb"/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lastRenderedPageBreak/>
        <w:t>Il sistema deve garantire:</w:t>
      </w:r>
    </w:p>
    <w:p w14:paraId="1A609427" w14:textId="77777777" w:rsidR="00ED227B" w:rsidRPr="004A230D" w:rsidRDefault="00ED227B">
      <w:pPr>
        <w:pStyle w:val="NormaleWeb"/>
        <w:numPr>
          <w:ilvl w:val="0"/>
          <w:numId w:val="25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l'identificazione iniziale dell'avente diritto;</w:t>
      </w:r>
    </w:p>
    <w:p w14:paraId="06205BC9" w14:textId="77777777" w:rsidR="00ED227B" w:rsidRPr="004A230D" w:rsidRDefault="00ED227B">
      <w:pPr>
        <w:pStyle w:val="NormaleWeb"/>
        <w:numPr>
          <w:ilvl w:val="0"/>
          <w:numId w:val="25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la completa separazione tra identità e voto;</w:t>
      </w:r>
    </w:p>
    <w:p w14:paraId="226DE9AA" w14:textId="77777777" w:rsidR="00ED227B" w:rsidRPr="004A230D" w:rsidRDefault="00ED227B">
      <w:pPr>
        <w:pStyle w:val="NormaleWeb"/>
        <w:numPr>
          <w:ilvl w:val="0"/>
          <w:numId w:val="25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l'impossibilità di conoscere il voto individuale;</w:t>
      </w:r>
    </w:p>
    <w:p w14:paraId="6DA9E8B6" w14:textId="77777777" w:rsidR="00ED227B" w:rsidRPr="004A230D" w:rsidRDefault="00ED227B">
      <w:pPr>
        <w:pStyle w:val="NormaleWeb"/>
        <w:numPr>
          <w:ilvl w:val="0"/>
          <w:numId w:val="25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l'anonimato tecnicamente dimostrabile;</w:t>
      </w:r>
    </w:p>
    <w:p w14:paraId="2A5172AC" w14:textId="77777777" w:rsidR="00ED227B" w:rsidRPr="004A230D" w:rsidRDefault="00ED227B">
      <w:pPr>
        <w:pStyle w:val="NormaleWeb"/>
        <w:numPr>
          <w:ilvl w:val="0"/>
          <w:numId w:val="25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la corretta gestione dei log;</w:t>
      </w:r>
    </w:p>
    <w:p w14:paraId="11A90156" w14:textId="77777777" w:rsidR="00ED227B" w:rsidRPr="004A230D" w:rsidRDefault="00ED227B">
      <w:pPr>
        <w:pStyle w:val="NormaleWeb"/>
        <w:numPr>
          <w:ilvl w:val="0"/>
          <w:numId w:val="25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la verificabilità dell'esito complessivo.</w:t>
      </w:r>
    </w:p>
    <w:p w14:paraId="1BA4F359" w14:textId="77777777" w:rsidR="00ED227B" w:rsidRPr="004A230D" w:rsidRDefault="00ED227B" w:rsidP="00ED227B">
      <w:pPr>
        <w:pStyle w:val="NormaleWeb"/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Qualora tali requisiti non siano garantiti, la votazione non può essere effettuata online.</w:t>
      </w:r>
    </w:p>
    <w:p w14:paraId="22184C2A" w14:textId="77777777" w:rsidR="00ED227B" w:rsidRDefault="00ED227B" w:rsidP="00ED227B">
      <w:pPr>
        <w:pStyle w:val="NormaleWeb"/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In tal caso il presidente dispone il rinvio della votazione oppure convoca una seduta in presenza.</w:t>
      </w:r>
    </w:p>
    <w:p w14:paraId="192EAEE4" w14:textId="77777777" w:rsidR="00ED227B" w:rsidRPr="004A230D" w:rsidRDefault="00ED227B" w:rsidP="00ED227B">
      <w:pPr>
        <w:pStyle w:val="NormaleWeb"/>
        <w:spacing w:before="0" w:beforeAutospacing="0" w:after="0" w:afterAutospacing="0"/>
        <w:jc w:val="both"/>
        <w:rPr>
          <w:rFonts w:ascii="Calibri" w:hAnsi="Calibri" w:cs="Calibri"/>
        </w:rPr>
      </w:pPr>
    </w:p>
    <w:p w14:paraId="2EF82D2E" w14:textId="77777777" w:rsidR="00ED227B" w:rsidRPr="00913DF8" w:rsidRDefault="00ED227B">
      <w:pPr>
        <w:pStyle w:val="NormaleWeb"/>
        <w:numPr>
          <w:ilvl w:val="0"/>
          <w:numId w:val="11"/>
        </w:numPr>
        <w:spacing w:before="0" w:beforeAutospacing="0" w:after="0" w:afterAutospacing="0"/>
        <w:jc w:val="both"/>
        <w:rPr>
          <w:rFonts w:ascii="Calibri" w:hAnsi="Calibri" w:cs="Calibri"/>
          <w:b/>
          <w:bCs/>
        </w:rPr>
      </w:pPr>
      <w:r w:rsidRPr="00913DF8">
        <w:rPr>
          <w:rFonts w:ascii="Calibri" w:hAnsi="Calibri" w:cs="Calibri"/>
          <w:b/>
          <w:bCs/>
        </w:rPr>
        <w:t>Problemi di collegamento</w:t>
      </w:r>
    </w:p>
    <w:p w14:paraId="01EA1B13" w14:textId="77777777" w:rsidR="00ED227B" w:rsidRPr="004A230D" w:rsidRDefault="00ED227B" w:rsidP="00ED227B">
      <w:pPr>
        <w:pStyle w:val="NormaleWeb"/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Il partecipante che perda il collegamento deve tentare immediatamente di riconnettersi.</w:t>
      </w:r>
    </w:p>
    <w:p w14:paraId="0D1D67D2" w14:textId="77777777" w:rsidR="00ED227B" w:rsidRPr="004A230D" w:rsidRDefault="00ED227B" w:rsidP="00ED227B">
      <w:pPr>
        <w:pStyle w:val="NormaleWeb"/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Qualora il problema persista deve informare il presidente mediante il recapito indicato nella convocazione.</w:t>
      </w:r>
    </w:p>
    <w:p w14:paraId="3C249472" w14:textId="77777777" w:rsidR="00ED227B" w:rsidRDefault="00ED227B" w:rsidP="00ED227B">
      <w:pPr>
        <w:pStyle w:val="NormaleWeb"/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Se il problema riguarda una votazione, il presidente valuta se sospendere le operazioni oppure ripeterle dopo il ripristino del collegamento.</w:t>
      </w:r>
    </w:p>
    <w:p w14:paraId="625FA9E0" w14:textId="77777777" w:rsidR="00ED227B" w:rsidRPr="004A230D" w:rsidRDefault="00ED227B" w:rsidP="00ED227B">
      <w:pPr>
        <w:pStyle w:val="NormaleWeb"/>
        <w:spacing w:before="0" w:beforeAutospacing="0" w:after="0" w:afterAutospacing="0"/>
        <w:jc w:val="both"/>
        <w:rPr>
          <w:rFonts w:ascii="Calibri" w:hAnsi="Calibri" w:cs="Calibri"/>
        </w:rPr>
      </w:pPr>
    </w:p>
    <w:p w14:paraId="0B04EA71" w14:textId="77777777" w:rsidR="00ED227B" w:rsidRPr="00913DF8" w:rsidRDefault="00ED227B">
      <w:pPr>
        <w:pStyle w:val="NormaleWeb"/>
        <w:numPr>
          <w:ilvl w:val="0"/>
          <w:numId w:val="12"/>
        </w:numPr>
        <w:spacing w:before="0" w:beforeAutospacing="0" w:after="0" w:afterAutospacing="0"/>
        <w:jc w:val="both"/>
        <w:rPr>
          <w:rFonts w:ascii="Calibri" w:hAnsi="Calibri" w:cs="Calibri"/>
          <w:b/>
          <w:bCs/>
        </w:rPr>
      </w:pPr>
      <w:r w:rsidRPr="00913DF8">
        <w:rPr>
          <w:rFonts w:ascii="Calibri" w:hAnsi="Calibri" w:cs="Calibri"/>
          <w:b/>
          <w:bCs/>
        </w:rPr>
        <w:t>Problemi tecnici della piattaforma</w:t>
      </w:r>
    </w:p>
    <w:p w14:paraId="56A2B263" w14:textId="77777777" w:rsidR="00ED227B" w:rsidRPr="004A230D" w:rsidRDefault="00ED227B" w:rsidP="00ED227B">
      <w:pPr>
        <w:pStyle w:val="NormaleWeb"/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Quando il malfunzionamento riguarda la piattaforma o coinvolge un numero significativo di partecipanti, il presidente sospende temporaneamente la seduta.</w:t>
      </w:r>
    </w:p>
    <w:p w14:paraId="3AA268CA" w14:textId="77777777" w:rsidR="00ED227B" w:rsidRPr="004A230D" w:rsidRDefault="00ED227B" w:rsidP="00ED227B">
      <w:pPr>
        <w:pStyle w:val="NormaleWeb"/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Qualora il servizio non venga ripristinato in tempi ragionevoli, il presidente può:</w:t>
      </w:r>
    </w:p>
    <w:p w14:paraId="039AEBA6" w14:textId="77777777" w:rsidR="00ED227B" w:rsidRPr="004A230D" w:rsidRDefault="00ED227B">
      <w:pPr>
        <w:pStyle w:val="NormaleWeb"/>
        <w:numPr>
          <w:ilvl w:val="0"/>
          <w:numId w:val="26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rinviare la discussione;</w:t>
      </w:r>
    </w:p>
    <w:p w14:paraId="694EDFBF" w14:textId="77777777" w:rsidR="00ED227B" w:rsidRPr="004A230D" w:rsidRDefault="00ED227B">
      <w:pPr>
        <w:pStyle w:val="NormaleWeb"/>
        <w:numPr>
          <w:ilvl w:val="0"/>
          <w:numId w:val="26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aggiornare la seduta;</w:t>
      </w:r>
    </w:p>
    <w:p w14:paraId="11EA952E" w14:textId="77777777" w:rsidR="00ED227B" w:rsidRPr="004A230D" w:rsidRDefault="00ED227B">
      <w:pPr>
        <w:pStyle w:val="NormaleWeb"/>
        <w:numPr>
          <w:ilvl w:val="0"/>
          <w:numId w:val="26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riconvocare la riunione;</w:t>
      </w:r>
    </w:p>
    <w:p w14:paraId="6F69C3AD" w14:textId="77777777" w:rsidR="00ED227B" w:rsidRPr="004A230D" w:rsidRDefault="00ED227B">
      <w:pPr>
        <w:pStyle w:val="NormaleWeb"/>
        <w:numPr>
          <w:ilvl w:val="0"/>
          <w:numId w:val="26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utilizzare un sistema alternativo preventivamente autorizzato.</w:t>
      </w:r>
    </w:p>
    <w:p w14:paraId="4784A601" w14:textId="77777777" w:rsidR="00ED227B" w:rsidRDefault="00ED227B" w:rsidP="00ED227B">
      <w:pPr>
        <w:pStyle w:val="NormaleWeb"/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Ogni anomalia viene riportata nel verbale.</w:t>
      </w:r>
    </w:p>
    <w:p w14:paraId="46E14C67" w14:textId="77777777" w:rsidR="00ED227B" w:rsidRPr="004A230D" w:rsidRDefault="00ED227B" w:rsidP="00ED227B">
      <w:pPr>
        <w:pStyle w:val="NormaleWeb"/>
        <w:spacing w:before="0" w:beforeAutospacing="0" w:after="0" w:afterAutospacing="0"/>
        <w:jc w:val="both"/>
        <w:rPr>
          <w:rFonts w:ascii="Calibri" w:hAnsi="Calibri" w:cs="Calibri"/>
        </w:rPr>
      </w:pPr>
    </w:p>
    <w:p w14:paraId="4C3CF5AA" w14:textId="77777777" w:rsidR="00ED227B" w:rsidRPr="00913DF8" w:rsidRDefault="00ED227B">
      <w:pPr>
        <w:pStyle w:val="NormaleWeb"/>
        <w:numPr>
          <w:ilvl w:val="0"/>
          <w:numId w:val="13"/>
        </w:numPr>
        <w:spacing w:before="0" w:beforeAutospacing="0" w:after="0" w:afterAutospacing="0"/>
        <w:jc w:val="both"/>
        <w:rPr>
          <w:rFonts w:ascii="Calibri" w:hAnsi="Calibri" w:cs="Calibri"/>
          <w:b/>
          <w:bCs/>
        </w:rPr>
      </w:pPr>
      <w:r w:rsidRPr="00913DF8">
        <w:rPr>
          <w:rFonts w:ascii="Calibri" w:hAnsi="Calibri" w:cs="Calibri"/>
          <w:b/>
          <w:bCs/>
        </w:rPr>
        <w:t>Registrazioni</w:t>
      </w:r>
    </w:p>
    <w:p w14:paraId="59A96A53" w14:textId="77777777" w:rsidR="00ED227B" w:rsidRPr="004A230D" w:rsidRDefault="00ED227B" w:rsidP="00ED227B">
      <w:pPr>
        <w:pStyle w:val="NormaleWeb"/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 xml:space="preserve">Le riunioni non </w:t>
      </w:r>
      <w:r>
        <w:rPr>
          <w:rFonts w:ascii="Calibri" w:hAnsi="Calibri" w:cs="Calibri"/>
        </w:rPr>
        <w:t xml:space="preserve">possono essere </w:t>
      </w:r>
      <w:r w:rsidRPr="004A230D">
        <w:rPr>
          <w:rFonts w:ascii="Calibri" w:hAnsi="Calibri" w:cs="Calibri"/>
        </w:rPr>
        <w:t>registrate</w:t>
      </w:r>
      <w:r>
        <w:rPr>
          <w:rFonts w:ascii="Calibri" w:hAnsi="Calibri" w:cs="Calibri"/>
        </w:rPr>
        <w:t xml:space="preserve"> dai partecipanti.</w:t>
      </w:r>
    </w:p>
    <w:p w14:paraId="5360DDC0" w14:textId="77777777" w:rsidR="00ED227B" w:rsidRPr="004A230D" w:rsidRDefault="00ED227B" w:rsidP="00ED227B">
      <w:pPr>
        <w:pStyle w:val="NormaleWeb"/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È vietato effettuare:</w:t>
      </w:r>
    </w:p>
    <w:p w14:paraId="4627E24C" w14:textId="77777777" w:rsidR="00ED227B" w:rsidRPr="004A230D" w:rsidRDefault="00ED227B">
      <w:pPr>
        <w:pStyle w:val="NormaleWeb"/>
        <w:numPr>
          <w:ilvl w:val="0"/>
          <w:numId w:val="27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registrazioni audio;</w:t>
      </w:r>
    </w:p>
    <w:p w14:paraId="03214565" w14:textId="77777777" w:rsidR="00ED227B" w:rsidRPr="004A230D" w:rsidRDefault="00ED227B">
      <w:pPr>
        <w:pStyle w:val="NormaleWeb"/>
        <w:numPr>
          <w:ilvl w:val="0"/>
          <w:numId w:val="27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registrazioni video;</w:t>
      </w:r>
    </w:p>
    <w:p w14:paraId="2E6FE79E" w14:textId="77777777" w:rsidR="00ED227B" w:rsidRPr="004A230D" w:rsidRDefault="00ED227B">
      <w:pPr>
        <w:pStyle w:val="NormaleWeb"/>
        <w:numPr>
          <w:ilvl w:val="0"/>
          <w:numId w:val="27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fotografie;</w:t>
      </w:r>
    </w:p>
    <w:p w14:paraId="16156D86" w14:textId="77777777" w:rsidR="00ED227B" w:rsidRPr="004A230D" w:rsidRDefault="00ED227B">
      <w:pPr>
        <w:pStyle w:val="NormaleWeb"/>
        <w:numPr>
          <w:ilvl w:val="0"/>
          <w:numId w:val="27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screenshot;</w:t>
      </w:r>
    </w:p>
    <w:p w14:paraId="4F175EFB" w14:textId="77777777" w:rsidR="00ED227B" w:rsidRPr="004A230D" w:rsidRDefault="00ED227B">
      <w:pPr>
        <w:pStyle w:val="NormaleWeb"/>
        <w:numPr>
          <w:ilvl w:val="0"/>
          <w:numId w:val="27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trascrizioni automatiche;</w:t>
      </w:r>
    </w:p>
    <w:p w14:paraId="4EA3B0F4" w14:textId="77777777" w:rsidR="00ED227B" w:rsidRPr="004A230D" w:rsidRDefault="00ED227B">
      <w:pPr>
        <w:pStyle w:val="NormaleWeb"/>
        <w:numPr>
          <w:ilvl w:val="0"/>
          <w:numId w:val="27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registrazioni mediante strumenti di intelligenza artificiale.</w:t>
      </w:r>
    </w:p>
    <w:p w14:paraId="78C85E73" w14:textId="77777777" w:rsidR="00ED227B" w:rsidRPr="00913DF8" w:rsidRDefault="00ED227B" w:rsidP="00ED227B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it-IT"/>
        </w:rPr>
      </w:pPr>
      <w:r w:rsidRPr="00913DF8">
        <w:rPr>
          <w:rFonts w:ascii="Calibri" w:eastAsia="Times New Roman" w:hAnsi="Calibri" w:cs="Calibri"/>
          <w:sz w:val="24"/>
          <w:szCs w:val="24"/>
          <w:lang w:eastAsia="it-IT"/>
        </w:rPr>
        <w:t xml:space="preserve">La registrazione può essere effettuata esclusivamente dall’Istituzione scolastica (chi presiede l’organo collegiale) in via eccezionale e motivata e quando risulti strettamente necessaria, </w:t>
      </w:r>
      <w:r w:rsidRPr="00913DF8">
        <w:rPr>
          <w:rFonts w:ascii="Calibri" w:hAnsi="Calibri" w:cs="Calibri"/>
          <w:sz w:val="24"/>
          <w:szCs w:val="24"/>
        </w:rPr>
        <w:t>previa informazione dei partecipanti</w:t>
      </w:r>
      <w:r>
        <w:rPr>
          <w:rFonts w:ascii="Calibri" w:hAnsi="Calibri" w:cs="Calibri"/>
          <w:sz w:val="24"/>
          <w:szCs w:val="24"/>
        </w:rPr>
        <w:t>,</w:t>
      </w:r>
      <w:r w:rsidRPr="00913DF8">
        <w:rPr>
          <w:rFonts w:ascii="Calibri" w:eastAsia="Times New Roman" w:hAnsi="Calibri" w:cs="Calibri"/>
          <w:sz w:val="24"/>
          <w:szCs w:val="24"/>
          <w:lang w:eastAsia="it-IT"/>
        </w:rPr>
        <w:t xml:space="preserve"> e non sostituisce il verbale che resta l’atto ufficiale della seduta.</w:t>
      </w:r>
    </w:p>
    <w:p w14:paraId="39DC4B80" w14:textId="77777777" w:rsidR="00ED227B" w:rsidRPr="004A230D" w:rsidRDefault="00ED227B" w:rsidP="00ED227B">
      <w:pPr>
        <w:pStyle w:val="NormaleWeb"/>
        <w:spacing w:before="0" w:beforeAutospacing="0" w:after="0" w:afterAutospacing="0"/>
        <w:jc w:val="both"/>
        <w:rPr>
          <w:rFonts w:ascii="Calibri" w:hAnsi="Calibri" w:cs="Calibri"/>
        </w:rPr>
      </w:pPr>
    </w:p>
    <w:p w14:paraId="534952BA" w14:textId="77777777" w:rsidR="00ED227B" w:rsidRPr="00913DF8" w:rsidRDefault="00ED227B">
      <w:pPr>
        <w:pStyle w:val="NormaleWeb"/>
        <w:numPr>
          <w:ilvl w:val="0"/>
          <w:numId w:val="14"/>
        </w:numPr>
        <w:spacing w:before="0" w:beforeAutospacing="0" w:after="0" w:afterAutospacing="0"/>
        <w:jc w:val="both"/>
        <w:rPr>
          <w:rFonts w:ascii="Calibri" w:hAnsi="Calibri" w:cs="Calibri"/>
          <w:b/>
          <w:bCs/>
        </w:rPr>
      </w:pPr>
      <w:r w:rsidRPr="00913DF8">
        <w:rPr>
          <w:rFonts w:ascii="Calibri" w:hAnsi="Calibri" w:cs="Calibri"/>
          <w:b/>
          <w:bCs/>
        </w:rPr>
        <w:t>Sicurezza delle informazioni</w:t>
      </w:r>
    </w:p>
    <w:p w14:paraId="3EF7929F" w14:textId="77777777" w:rsidR="00ED227B" w:rsidRPr="004A230D" w:rsidRDefault="00ED227B" w:rsidP="00ED227B">
      <w:pPr>
        <w:pStyle w:val="NormaleWeb"/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Durante la riunione ogni partecipante è tenuto a proteggere le informazioni delle quali venga a conoscenza.</w:t>
      </w:r>
    </w:p>
    <w:p w14:paraId="3AC0AA90" w14:textId="77777777" w:rsidR="00ED227B" w:rsidRPr="004A230D" w:rsidRDefault="00ED227B" w:rsidP="00ED227B">
      <w:pPr>
        <w:pStyle w:val="NormaleWeb"/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Non è consentito:</w:t>
      </w:r>
    </w:p>
    <w:p w14:paraId="0C5C3720" w14:textId="77777777" w:rsidR="00ED227B" w:rsidRPr="004A230D" w:rsidRDefault="00ED227B">
      <w:pPr>
        <w:pStyle w:val="NormaleWeb"/>
        <w:numPr>
          <w:ilvl w:val="0"/>
          <w:numId w:val="28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inoltrare documenti;</w:t>
      </w:r>
    </w:p>
    <w:p w14:paraId="48BB6DD0" w14:textId="77777777" w:rsidR="00ED227B" w:rsidRPr="004A230D" w:rsidRDefault="00ED227B">
      <w:pPr>
        <w:pStyle w:val="NormaleWeb"/>
        <w:numPr>
          <w:ilvl w:val="0"/>
          <w:numId w:val="28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divulgare informazioni;</w:t>
      </w:r>
    </w:p>
    <w:p w14:paraId="59709E53" w14:textId="77777777" w:rsidR="00ED227B" w:rsidRPr="004A230D" w:rsidRDefault="00ED227B">
      <w:pPr>
        <w:pStyle w:val="NormaleWeb"/>
        <w:numPr>
          <w:ilvl w:val="0"/>
          <w:numId w:val="28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lastRenderedPageBreak/>
        <w:t>condividere schermate;</w:t>
      </w:r>
    </w:p>
    <w:p w14:paraId="5076C738" w14:textId="77777777" w:rsidR="00ED227B" w:rsidRPr="004A230D" w:rsidRDefault="00ED227B">
      <w:pPr>
        <w:pStyle w:val="NormaleWeb"/>
        <w:numPr>
          <w:ilvl w:val="0"/>
          <w:numId w:val="28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diffondere verbali;</w:t>
      </w:r>
    </w:p>
    <w:p w14:paraId="77C58CDA" w14:textId="77777777" w:rsidR="00ED227B" w:rsidRPr="004A230D" w:rsidRDefault="00ED227B">
      <w:pPr>
        <w:pStyle w:val="NormaleWeb"/>
        <w:numPr>
          <w:ilvl w:val="0"/>
          <w:numId w:val="28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pubblicare contenuti della riunione.</w:t>
      </w:r>
    </w:p>
    <w:p w14:paraId="70B97B68" w14:textId="77777777" w:rsidR="00ED227B" w:rsidRDefault="00ED227B" w:rsidP="00ED227B">
      <w:pPr>
        <w:pStyle w:val="NormaleWeb"/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Le informazioni trattate possono essere utilizzate esclusivamente per finalità istituzionali.</w:t>
      </w:r>
    </w:p>
    <w:p w14:paraId="16C03A7F" w14:textId="77777777" w:rsidR="00ED227B" w:rsidRPr="004A230D" w:rsidRDefault="00ED227B" w:rsidP="00ED227B">
      <w:pPr>
        <w:pStyle w:val="NormaleWeb"/>
        <w:spacing w:before="0" w:beforeAutospacing="0" w:after="0" w:afterAutospacing="0"/>
        <w:jc w:val="both"/>
        <w:rPr>
          <w:rFonts w:ascii="Calibri" w:hAnsi="Calibri" w:cs="Calibri"/>
        </w:rPr>
      </w:pPr>
    </w:p>
    <w:p w14:paraId="6790DB66" w14:textId="77777777" w:rsidR="00ED227B" w:rsidRPr="000C44EB" w:rsidRDefault="00ED227B">
      <w:pPr>
        <w:pStyle w:val="NormaleWeb"/>
        <w:numPr>
          <w:ilvl w:val="0"/>
          <w:numId w:val="15"/>
        </w:numPr>
        <w:spacing w:before="0" w:beforeAutospacing="0" w:after="0" w:afterAutospacing="0"/>
        <w:jc w:val="both"/>
        <w:rPr>
          <w:rFonts w:ascii="Calibri" w:hAnsi="Calibri" w:cs="Calibri"/>
          <w:b/>
          <w:bCs/>
        </w:rPr>
      </w:pPr>
      <w:r w:rsidRPr="000C44EB">
        <w:rPr>
          <w:rFonts w:ascii="Calibri" w:hAnsi="Calibri" w:cs="Calibri"/>
          <w:b/>
          <w:bCs/>
        </w:rPr>
        <w:t>Chiusura della seduta</w:t>
      </w:r>
    </w:p>
    <w:p w14:paraId="3B3DB9E9" w14:textId="77777777" w:rsidR="00ED227B" w:rsidRPr="004A230D" w:rsidRDefault="00ED227B" w:rsidP="00ED227B">
      <w:pPr>
        <w:pStyle w:val="NormaleWeb"/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Prima di dichiarare conclusa la riunione il presidente:</w:t>
      </w:r>
    </w:p>
    <w:p w14:paraId="4A120206" w14:textId="77777777" w:rsidR="00ED227B" w:rsidRPr="004A230D" w:rsidRDefault="00ED227B">
      <w:pPr>
        <w:pStyle w:val="NormaleWeb"/>
        <w:numPr>
          <w:ilvl w:val="0"/>
          <w:numId w:val="29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verifica che tutte le deliberazioni siano state assunte;</w:t>
      </w:r>
    </w:p>
    <w:p w14:paraId="2FE48CFA" w14:textId="77777777" w:rsidR="00ED227B" w:rsidRPr="004A230D" w:rsidRDefault="00ED227B">
      <w:pPr>
        <w:pStyle w:val="NormaleWeb"/>
        <w:numPr>
          <w:ilvl w:val="0"/>
          <w:numId w:val="29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comunica gli esiti delle votazioni;</w:t>
      </w:r>
    </w:p>
    <w:p w14:paraId="6E0122C4" w14:textId="77777777" w:rsidR="00ED227B" w:rsidRPr="004A230D" w:rsidRDefault="00ED227B">
      <w:pPr>
        <w:pStyle w:val="NormaleWeb"/>
        <w:numPr>
          <w:ilvl w:val="0"/>
          <w:numId w:val="29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accerta che non vi siano ulteriori richieste di intervento;</w:t>
      </w:r>
    </w:p>
    <w:p w14:paraId="3C9FB223" w14:textId="77777777" w:rsidR="00ED227B" w:rsidRPr="004A230D" w:rsidRDefault="00ED227B">
      <w:pPr>
        <w:pStyle w:val="NormaleWeb"/>
        <w:numPr>
          <w:ilvl w:val="0"/>
          <w:numId w:val="29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dichiara chiusa la seduta.</w:t>
      </w:r>
    </w:p>
    <w:p w14:paraId="5581C926" w14:textId="77777777" w:rsidR="00ED227B" w:rsidRDefault="00ED227B" w:rsidP="00ED227B">
      <w:pPr>
        <w:pStyle w:val="NormaleWeb"/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Il segretario procede successivamente alla redazione del verbale, acquisendo gli eventuali report delle votazioni e ogni altra documentazione necessaria.</w:t>
      </w:r>
    </w:p>
    <w:p w14:paraId="6F0E87E0" w14:textId="77777777" w:rsidR="00ED227B" w:rsidRPr="004A230D" w:rsidRDefault="00ED227B" w:rsidP="00ED227B">
      <w:pPr>
        <w:pStyle w:val="NormaleWeb"/>
        <w:spacing w:before="0" w:beforeAutospacing="0" w:after="0" w:afterAutospacing="0"/>
        <w:jc w:val="both"/>
        <w:rPr>
          <w:rFonts w:ascii="Calibri" w:hAnsi="Calibri" w:cs="Calibri"/>
        </w:rPr>
      </w:pPr>
    </w:p>
    <w:p w14:paraId="1B7F8ABF" w14:textId="77777777" w:rsidR="00ED227B" w:rsidRPr="000C44EB" w:rsidRDefault="00ED227B">
      <w:pPr>
        <w:pStyle w:val="NormaleWeb"/>
        <w:numPr>
          <w:ilvl w:val="0"/>
          <w:numId w:val="16"/>
        </w:numPr>
        <w:spacing w:before="0" w:beforeAutospacing="0" w:after="0" w:afterAutospacing="0"/>
        <w:jc w:val="both"/>
        <w:rPr>
          <w:rFonts w:ascii="Calibri" w:hAnsi="Calibri" w:cs="Calibri"/>
          <w:b/>
          <w:bCs/>
        </w:rPr>
      </w:pPr>
      <w:r w:rsidRPr="000C44EB">
        <w:rPr>
          <w:rFonts w:ascii="Calibri" w:hAnsi="Calibri" w:cs="Calibri"/>
          <w:b/>
          <w:bCs/>
        </w:rPr>
        <w:t>Buone pratiche</w:t>
      </w:r>
    </w:p>
    <w:p w14:paraId="06FA8A4C" w14:textId="77777777" w:rsidR="00ED227B" w:rsidRPr="004A230D" w:rsidRDefault="00ED227B" w:rsidP="00ED227B">
      <w:pPr>
        <w:pStyle w:val="NormaleWeb"/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Per assicurare il corretto svolgimento delle riunioni è opportuno che ciascun partecipante:</w:t>
      </w:r>
    </w:p>
    <w:p w14:paraId="54982EF8" w14:textId="77777777" w:rsidR="00ED227B" w:rsidRPr="004A230D" w:rsidRDefault="00ED227B">
      <w:pPr>
        <w:pStyle w:val="NormaleWeb"/>
        <w:numPr>
          <w:ilvl w:val="0"/>
          <w:numId w:val="30"/>
        </w:numPr>
        <w:spacing w:before="0" w:beforeAutospacing="0" w:after="0" w:afterAutospacing="0"/>
        <w:jc w:val="both"/>
        <w:rPr>
          <w:rFonts w:ascii="Calibri" w:hAnsi="Calibri" w:cs="Calibri"/>
        </w:rPr>
      </w:pPr>
      <w:proofErr w:type="spellStart"/>
      <w:r w:rsidRPr="004A230D">
        <w:rPr>
          <w:rFonts w:ascii="Calibri" w:hAnsi="Calibri" w:cs="Calibri"/>
        </w:rPr>
        <w:t>si</w:t>
      </w:r>
      <w:proofErr w:type="spellEnd"/>
      <w:r w:rsidRPr="004A230D">
        <w:rPr>
          <w:rFonts w:ascii="Calibri" w:hAnsi="Calibri" w:cs="Calibri"/>
        </w:rPr>
        <w:t xml:space="preserve"> colleghi con almeno cinque minuti di anticipo;</w:t>
      </w:r>
    </w:p>
    <w:p w14:paraId="6D4EC41F" w14:textId="77777777" w:rsidR="00ED227B" w:rsidRPr="004A230D" w:rsidRDefault="00ED227B">
      <w:pPr>
        <w:pStyle w:val="NormaleWeb"/>
        <w:numPr>
          <w:ilvl w:val="0"/>
          <w:numId w:val="30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mantenga la videocamera disponibile per verifiche di presenza;</w:t>
      </w:r>
    </w:p>
    <w:p w14:paraId="01C6C5E9" w14:textId="77777777" w:rsidR="00ED227B" w:rsidRPr="004A230D" w:rsidRDefault="00ED227B">
      <w:pPr>
        <w:pStyle w:val="NormaleWeb"/>
        <w:numPr>
          <w:ilvl w:val="0"/>
          <w:numId w:val="30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utilizzi preferibilmente una connessione cablata o una rete stabile;</w:t>
      </w:r>
    </w:p>
    <w:p w14:paraId="41A33DCE" w14:textId="77777777" w:rsidR="00ED227B" w:rsidRPr="004A230D" w:rsidRDefault="00ED227B">
      <w:pPr>
        <w:pStyle w:val="NormaleWeb"/>
        <w:numPr>
          <w:ilvl w:val="0"/>
          <w:numId w:val="30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chiuda applicazioni non necessarie;</w:t>
      </w:r>
    </w:p>
    <w:p w14:paraId="2E86F097" w14:textId="77777777" w:rsidR="00ED227B" w:rsidRPr="004A230D" w:rsidRDefault="00ED227B">
      <w:pPr>
        <w:pStyle w:val="NormaleWeb"/>
        <w:numPr>
          <w:ilvl w:val="0"/>
          <w:numId w:val="30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disattivi notifiche e suonerie;</w:t>
      </w:r>
    </w:p>
    <w:p w14:paraId="09C898CA" w14:textId="77777777" w:rsidR="00ED227B" w:rsidRPr="004A230D" w:rsidRDefault="00ED227B">
      <w:pPr>
        <w:pStyle w:val="NormaleWeb"/>
        <w:numPr>
          <w:ilvl w:val="0"/>
          <w:numId w:val="30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custodisca con cura le proprie credenziali;</w:t>
      </w:r>
    </w:p>
    <w:p w14:paraId="6F9A3F3E" w14:textId="77777777" w:rsidR="00ED227B" w:rsidRPr="004A230D" w:rsidRDefault="00ED227B">
      <w:pPr>
        <w:pStyle w:val="NormaleWeb"/>
        <w:numPr>
          <w:ilvl w:val="0"/>
          <w:numId w:val="30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>mantenga sempre un comportamento rispettoso degli altri partecipanti.</w:t>
      </w:r>
    </w:p>
    <w:p w14:paraId="0B7920C4" w14:textId="77777777" w:rsidR="00ED227B" w:rsidRDefault="00ED227B" w:rsidP="00ED227B">
      <w:pPr>
        <w:pStyle w:val="NormaleWeb"/>
        <w:spacing w:before="0" w:beforeAutospacing="0" w:after="0" w:afterAutospacing="0"/>
        <w:jc w:val="both"/>
        <w:rPr>
          <w:rFonts w:ascii="Calibri" w:hAnsi="Calibri" w:cs="Calibri"/>
        </w:rPr>
      </w:pPr>
      <w:r w:rsidRPr="004A230D">
        <w:rPr>
          <w:rFonts w:ascii="Calibri" w:hAnsi="Calibri" w:cs="Calibri"/>
        </w:rPr>
        <w:t xml:space="preserve">La qualità della riunione dipende anche dal comportamento dei singoli </w:t>
      </w:r>
      <w:proofErr w:type="gramStart"/>
      <w:r w:rsidRPr="004A230D">
        <w:rPr>
          <w:rFonts w:ascii="Calibri" w:hAnsi="Calibri" w:cs="Calibri"/>
        </w:rPr>
        <w:t>componenti.</w:t>
      </w:r>
      <w:r>
        <w:rPr>
          <w:rFonts w:ascii="Calibri" w:hAnsi="Calibri" w:cs="Calibri"/>
        </w:rPr>
        <w:t>.</w:t>
      </w:r>
      <w:proofErr w:type="gramEnd"/>
      <w:r w:rsidRPr="004A230D">
        <w:rPr>
          <w:rFonts w:ascii="Calibri" w:hAnsi="Calibri" w:cs="Calibri"/>
        </w:rPr>
        <w:t xml:space="preserve"> Il rispetto delle presenti istruzioni contribuisce a garantire la validità delle deliberazioni, la tutela dei dati personali e il regolare funzionamento degli organi collegiali.</w:t>
      </w:r>
    </w:p>
    <w:p w14:paraId="40EAC0C4" w14:textId="77777777" w:rsidR="00ED227B" w:rsidRDefault="00ED227B" w:rsidP="00ED227B">
      <w:pPr>
        <w:pStyle w:val="NormaleWeb"/>
        <w:spacing w:before="0" w:beforeAutospacing="0" w:after="0" w:afterAutospacing="0"/>
        <w:jc w:val="both"/>
        <w:rPr>
          <w:rFonts w:ascii="Calibri" w:hAnsi="Calibri" w:cs="Calibri"/>
        </w:rPr>
      </w:pPr>
    </w:p>
    <w:p w14:paraId="08F1F693" w14:textId="77777777" w:rsidR="00ED227B" w:rsidRPr="00485161" w:rsidRDefault="00ED227B">
      <w:pPr>
        <w:pStyle w:val="NormaleWeb"/>
        <w:numPr>
          <w:ilvl w:val="0"/>
          <w:numId w:val="16"/>
        </w:numPr>
        <w:spacing w:before="0" w:beforeAutospacing="0" w:after="0" w:afterAutospacing="0"/>
        <w:jc w:val="both"/>
        <w:rPr>
          <w:rFonts w:ascii="Calibri" w:hAnsi="Calibri" w:cs="Calibri"/>
          <w:b/>
          <w:bCs/>
        </w:rPr>
      </w:pPr>
      <w:r w:rsidRPr="00485161">
        <w:rPr>
          <w:rFonts w:ascii="Calibri" w:hAnsi="Calibri" w:cs="Calibri"/>
          <w:b/>
          <w:bCs/>
        </w:rPr>
        <w:t>Disposizioni finali</w:t>
      </w:r>
    </w:p>
    <w:p w14:paraId="458D10F0" w14:textId="77777777" w:rsidR="00ED227B" w:rsidRDefault="00ED227B" w:rsidP="00ED227B">
      <w:pPr>
        <w:pStyle w:val="NormaleWeb"/>
        <w:spacing w:before="0" w:beforeAutospacing="0" w:after="0" w:afterAutospacing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Per tutti gli aspetti di natura tecnica e normativa ed eventuali informazioni di dettaglio, si rimanda al </w:t>
      </w:r>
      <w:r w:rsidRPr="00485161">
        <w:rPr>
          <w:rFonts w:ascii="Calibri" w:hAnsi="Calibri" w:cs="Calibri"/>
          <w:b/>
          <w:bCs/>
        </w:rPr>
        <w:t>Regolamento d’Istituto per svolgimento delle riunioni in modalità telematica</w:t>
      </w:r>
      <w:r>
        <w:rPr>
          <w:rFonts w:ascii="Calibri" w:hAnsi="Calibri" w:cs="Calibri"/>
        </w:rPr>
        <w:t>, di cui il presente documento costituisce Allegato.</w:t>
      </w:r>
    </w:p>
    <w:p w14:paraId="4FCF8F1E" w14:textId="77777777" w:rsidR="00ED227B" w:rsidRDefault="00ED227B" w:rsidP="00ED227B">
      <w:pPr>
        <w:pStyle w:val="NormaleWeb"/>
        <w:spacing w:before="0" w:beforeAutospacing="0" w:after="0" w:afterAutospacing="0"/>
        <w:jc w:val="both"/>
        <w:rPr>
          <w:rFonts w:ascii="Calibri" w:hAnsi="Calibri" w:cs="Calibri"/>
        </w:rPr>
      </w:pPr>
    </w:p>
    <w:p w14:paraId="559A67F9" w14:textId="7CFE47CC" w:rsidR="003924B1" w:rsidRDefault="00ED227B" w:rsidP="00C043B2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70C0"/>
          <w:sz w:val="28"/>
          <w:szCs w:val="28"/>
          <w:lang w:eastAsia="it-IT"/>
        </w:rPr>
      </w:pPr>
      <w:r>
        <w:rPr>
          <w:rFonts w:ascii="Calibri" w:eastAsia="Times New Roman" w:hAnsi="Calibri" w:cs="Calibri"/>
          <w:b/>
          <w:bCs/>
          <w:color w:val="0070C0"/>
          <w:sz w:val="28"/>
          <w:szCs w:val="28"/>
          <w:lang w:eastAsia="it-IT"/>
        </w:rPr>
        <w:t>\</w:t>
      </w:r>
    </w:p>
    <w:sectPr w:rsidR="003924B1" w:rsidSect="007F2478">
      <w:headerReference w:type="default" r:id="rId8"/>
      <w:footerReference w:type="default" r:id="rId9"/>
      <w:pgSz w:w="11906" w:h="16838"/>
      <w:pgMar w:top="1417" w:right="1134" w:bottom="1134" w:left="1134" w:header="68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5C9AD" w14:textId="77777777" w:rsidR="00E510AF" w:rsidRDefault="00E510AF" w:rsidP="00A116E8">
      <w:pPr>
        <w:spacing w:after="0" w:line="240" w:lineRule="auto"/>
      </w:pPr>
      <w:r>
        <w:separator/>
      </w:r>
    </w:p>
  </w:endnote>
  <w:endnote w:type="continuationSeparator" w:id="0">
    <w:p w14:paraId="41F22B95" w14:textId="77777777" w:rsidR="00E510AF" w:rsidRDefault="00E510AF" w:rsidP="00A116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-BoldMT">
    <w:altName w:val="Arial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27223479"/>
      <w:docPartObj>
        <w:docPartGallery w:val="Page Numbers (Bottom of Page)"/>
        <w:docPartUnique/>
      </w:docPartObj>
    </w:sdtPr>
    <w:sdtContent>
      <w:p w14:paraId="114C2DFA" w14:textId="77777777" w:rsidR="007F2478" w:rsidRDefault="007F2478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  <w:p w14:paraId="58CD5DD2" w14:textId="1C2DCFAE" w:rsidR="007F2478" w:rsidRDefault="00000000">
        <w:pPr>
          <w:pStyle w:val="Pidipagina"/>
          <w:jc w:val="right"/>
        </w:pPr>
      </w:p>
    </w:sdtContent>
  </w:sdt>
  <w:p w14:paraId="3F571BF7" w14:textId="048B89F9" w:rsidR="003924B1" w:rsidRPr="003924B1" w:rsidRDefault="003924B1" w:rsidP="003924B1">
    <w:pPr>
      <w:spacing w:before="40" w:after="0" w:line="240" w:lineRule="auto"/>
      <w:ind w:right="-1"/>
      <w:jc w:val="center"/>
      <w:rPr>
        <w:rFonts w:ascii="Times New Roman" w:eastAsia="Times New Roman" w:hAnsi="Times New Roman" w:cs="Times New Roman"/>
        <w:i/>
        <w:sz w:val="16"/>
        <w:szCs w:val="16"/>
      </w:rPr>
    </w:pPr>
    <w:r w:rsidRPr="003924B1">
      <w:rPr>
        <w:rFonts w:ascii="Times New Roman" w:eastAsia="Times New Roman" w:hAnsi="Times New Roman" w:cs="Times New Roman"/>
        <w:i/>
        <w:sz w:val="16"/>
        <w:szCs w:val="16"/>
      </w:rPr>
      <w:t xml:space="preserve">Presidenza e Amministrazione: Via degli Stadi, snc 87100 COSENZA Tel. 0984.481317 - </w:t>
    </w:r>
    <w:proofErr w:type="spellStart"/>
    <w:proofErr w:type="gramStart"/>
    <w:r w:rsidRPr="003924B1">
      <w:rPr>
        <w:rFonts w:ascii="Times New Roman" w:eastAsia="Times New Roman" w:hAnsi="Times New Roman" w:cs="Times New Roman"/>
        <w:i/>
        <w:sz w:val="16"/>
        <w:szCs w:val="16"/>
      </w:rPr>
      <w:t>cod.Univoco</w:t>
    </w:r>
    <w:proofErr w:type="spellEnd"/>
    <w:proofErr w:type="gramEnd"/>
    <w:r>
      <w:rPr>
        <w:rFonts w:ascii="Times New Roman" w:eastAsia="Times New Roman" w:hAnsi="Times New Roman" w:cs="Times New Roman"/>
        <w:i/>
        <w:sz w:val="16"/>
        <w:szCs w:val="16"/>
      </w:rPr>
      <w:t xml:space="preserve"> </w:t>
    </w:r>
    <w:r w:rsidRPr="003924B1">
      <w:rPr>
        <w:rFonts w:ascii="Times New Roman" w:eastAsia="Times New Roman" w:hAnsi="Times New Roman" w:cs="Times New Roman"/>
        <w:i/>
        <w:sz w:val="16"/>
        <w:szCs w:val="16"/>
      </w:rPr>
      <w:t>UFPA4M</w:t>
    </w:r>
  </w:p>
  <w:p w14:paraId="0BD8A109" w14:textId="65EAD847" w:rsidR="003924B1" w:rsidRPr="003924B1" w:rsidRDefault="003924B1" w:rsidP="003924B1">
    <w:pPr>
      <w:spacing w:before="40" w:after="0" w:line="240" w:lineRule="auto"/>
      <w:ind w:right="-1"/>
      <w:jc w:val="center"/>
      <w:rPr>
        <w:rFonts w:ascii="Times New Roman" w:eastAsia="Times New Roman" w:hAnsi="Times New Roman" w:cs="Times New Roman"/>
        <w:i/>
        <w:sz w:val="16"/>
        <w:szCs w:val="16"/>
      </w:rPr>
    </w:pPr>
    <w:r w:rsidRPr="003924B1">
      <w:rPr>
        <w:rFonts w:ascii="Times New Roman" w:eastAsia="Times New Roman" w:hAnsi="Times New Roman" w:cs="Times New Roman"/>
        <w:i/>
        <w:sz w:val="16"/>
        <w:szCs w:val="16"/>
      </w:rPr>
      <w:t xml:space="preserve">Codice Fiscale: 98104070788   Codice Meccanografico: CSIS073004   e-mail: </w:t>
    </w:r>
    <w:hyperlink r:id="rId1" w:history="1">
      <w:r w:rsidRPr="0062066D">
        <w:rPr>
          <w:rStyle w:val="Collegamentoipertestuale"/>
          <w:rFonts w:ascii="Times New Roman" w:eastAsia="Times New Roman" w:hAnsi="Times New Roman" w:cs="Times New Roman"/>
          <w:i/>
          <w:sz w:val="16"/>
          <w:szCs w:val="16"/>
        </w:rPr>
        <w:t>csis073004@istruzione.it</w:t>
      </w:r>
      <w:r w:rsidRPr="0062066D">
        <w:rPr>
          <w:rStyle w:val="Collegamentoipertestuale"/>
          <w:rFonts w:ascii="Times New Roman" w:eastAsia="Times New Roman" w:hAnsi="Times New Roman" w:cs="Times New Roman"/>
          <w:i/>
          <w:sz w:val="16"/>
          <w:szCs w:val="16"/>
        </w:rPr>
        <w:t xml:space="preserve"> - </w:t>
      </w:r>
      <w:r w:rsidRPr="0062066D">
        <w:rPr>
          <w:rStyle w:val="Collegamentoipertestuale"/>
          <w:rFonts w:ascii="Times New Roman" w:eastAsia="Times New Roman" w:hAnsi="Times New Roman" w:cs="Times New Roman"/>
          <w:i/>
          <w:sz w:val="16"/>
          <w:szCs w:val="16"/>
        </w:rPr>
        <w:t xml:space="preserve"> P</w:t>
      </w:r>
    </w:hyperlink>
    <w:r w:rsidRPr="003924B1">
      <w:rPr>
        <w:rFonts w:ascii="Times New Roman" w:eastAsia="Times New Roman" w:hAnsi="Times New Roman" w:cs="Times New Roman"/>
        <w:i/>
        <w:sz w:val="16"/>
        <w:szCs w:val="16"/>
      </w:rPr>
      <w:t xml:space="preserve">EC: </w:t>
    </w:r>
    <w:hyperlink r:id="rId2">
      <w:r w:rsidRPr="003924B1">
        <w:rPr>
          <w:rFonts w:ascii="Times New Roman" w:eastAsia="Times New Roman" w:hAnsi="Times New Roman" w:cs="Times New Roman"/>
          <w:i/>
          <w:sz w:val="16"/>
          <w:szCs w:val="16"/>
        </w:rPr>
        <w:t>csis073004@pec.is</w:t>
      </w:r>
    </w:hyperlink>
    <w:r w:rsidRPr="003924B1">
      <w:rPr>
        <w:rFonts w:ascii="Times New Roman" w:eastAsia="Times New Roman" w:hAnsi="Times New Roman" w:cs="Times New Roman"/>
        <w:i/>
        <w:sz w:val="16"/>
        <w:szCs w:val="16"/>
      </w:rPr>
      <w:t>truzione.it</w:t>
    </w:r>
  </w:p>
  <w:p w14:paraId="24674EC0" w14:textId="77777777" w:rsidR="007F2478" w:rsidRDefault="007F2478" w:rsidP="003924B1">
    <w:pPr>
      <w:pStyle w:val="Pidipagina"/>
      <w:ind w:right="-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466260" w14:textId="77777777" w:rsidR="00E510AF" w:rsidRDefault="00E510AF" w:rsidP="00A116E8">
      <w:pPr>
        <w:spacing w:after="0" w:line="240" w:lineRule="auto"/>
      </w:pPr>
      <w:r>
        <w:separator/>
      </w:r>
    </w:p>
  </w:footnote>
  <w:footnote w:type="continuationSeparator" w:id="0">
    <w:p w14:paraId="549764DF" w14:textId="77777777" w:rsidR="00E510AF" w:rsidRDefault="00E510AF" w:rsidP="00A116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CD176" w14:textId="258082D1" w:rsidR="00A116E8" w:rsidRDefault="00A116E8" w:rsidP="00A116E8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54A7D"/>
    <w:multiLevelType w:val="hybridMultilevel"/>
    <w:tmpl w:val="9F18EE2E"/>
    <w:lvl w:ilvl="0" w:tplc="68B0C94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6D37CC"/>
    <w:multiLevelType w:val="hybridMultilevel"/>
    <w:tmpl w:val="931E7E92"/>
    <w:lvl w:ilvl="0" w:tplc="68B0C94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DE114A"/>
    <w:multiLevelType w:val="multilevel"/>
    <w:tmpl w:val="DCBCACA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F13D8B"/>
    <w:multiLevelType w:val="multilevel"/>
    <w:tmpl w:val="A0E4DCE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0A511F"/>
    <w:multiLevelType w:val="multilevel"/>
    <w:tmpl w:val="B0A4118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CDA2CED"/>
    <w:multiLevelType w:val="multilevel"/>
    <w:tmpl w:val="5184A4EC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2DF1B51"/>
    <w:multiLevelType w:val="hybridMultilevel"/>
    <w:tmpl w:val="5A46C330"/>
    <w:lvl w:ilvl="0" w:tplc="68B0C94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FA337B"/>
    <w:multiLevelType w:val="multilevel"/>
    <w:tmpl w:val="5792FED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48C538D"/>
    <w:multiLevelType w:val="hybridMultilevel"/>
    <w:tmpl w:val="049C5614"/>
    <w:lvl w:ilvl="0" w:tplc="68B0C94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130F98"/>
    <w:multiLevelType w:val="multilevel"/>
    <w:tmpl w:val="C4440C5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268764A"/>
    <w:multiLevelType w:val="multilevel"/>
    <w:tmpl w:val="96BE7D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314431A"/>
    <w:multiLevelType w:val="hybridMultilevel"/>
    <w:tmpl w:val="22E4076C"/>
    <w:lvl w:ilvl="0" w:tplc="68B0C94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E40038"/>
    <w:multiLevelType w:val="hybridMultilevel"/>
    <w:tmpl w:val="3A703844"/>
    <w:lvl w:ilvl="0" w:tplc="68B0C94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F2497C"/>
    <w:multiLevelType w:val="multilevel"/>
    <w:tmpl w:val="CE728B4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F3404C"/>
    <w:multiLevelType w:val="hybridMultilevel"/>
    <w:tmpl w:val="E9DA118A"/>
    <w:lvl w:ilvl="0" w:tplc="68B0C94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DE494D"/>
    <w:multiLevelType w:val="hybridMultilevel"/>
    <w:tmpl w:val="A050AE3E"/>
    <w:lvl w:ilvl="0" w:tplc="68B0C94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630336"/>
    <w:multiLevelType w:val="multilevel"/>
    <w:tmpl w:val="97DEC1F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1731A70"/>
    <w:multiLevelType w:val="hybridMultilevel"/>
    <w:tmpl w:val="FC1A3282"/>
    <w:lvl w:ilvl="0" w:tplc="68B0C94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9470B9"/>
    <w:multiLevelType w:val="hybridMultilevel"/>
    <w:tmpl w:val="4E5C9092"/>
    <w:lvl w:ilvl="0" w:tplc="68B0C94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7B2663"/>
    <w:multiLevelType w:val="multilevel"/>
    <w:tmpl w:val="D17C3886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C0E6A14"/>
    <w:multiLevelType w:val="hybridMultilevel"/>
    <w:tmpl w:val="A624446E"/>
    <w:lvl w:ilvl="0" w:tplc="68B0C94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A575E5"/>
    <w:multiLevelType w:val="hybridMultilevel"/>
    <w:tmpl w:val="24505242"/>
    <w:lvl w:ilvl="0" w:tplc="68B0C94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06501E"/>
    <w:multiLevelType w:val="hybridMultilevel"/>
    <w:tmpl w:val="611E2674"/>
    <w:lvl w:ilvl="0" w:tplc="68B0C94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A739DB"/>
    <w:multiLevelType w:val="multilevel"/>
    <w:tmpl w:val="A2B210E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B427F50"/>
    <w:multiLevelType w:val="hybridMultilevel"/>
    <w:tmpl w:val="DB1EAE6E"/>
    <w:lvl w:ilvl="0" w:tplc="68B0C94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1A4AE0"/>
    <w:multiLevelType w:val="multilevel"/>
    <w:tmpl w:val="600872D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ED93B91"/>
    <w:multiLevelType w:val="multilevel"/>
    <w:tmpl w:val="DAE6345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35C7424"/>
    <w:multiLevelType w:val="multilevel"/>
    <w:tmpl w:val="DA28EE1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4E0798C"/>
    <w:multiLevelType w:val="multilevel"/>
    <w:tmpl w:val="9022DC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65745AA"/>
    <w:multiLevelType w:val="multilevel"/>
    <w:tmpl w:val="882811D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86221587">
    <w:abstractNumId w:val="10"/>
  </w:num>
  <w:num w:numId="2" w16cid:durableId="862282135">
    <w:abstractNumId w:val="28"/>
  </w:num>
  <w:num w:numId="3" w16cid:durableId="39323185">
    <w:abstractNumId w:val="29"/>
  </w:num>
  <w:num w:numId="4" w16cid:durableId="1193835406">
    <w:abstractNumId w:val="4"/>
  </w:num>
  <w:num w:numId="5" w16cid:durableId="1958563882">
    <w:abstractNumId w:val="16"/>
  </w:num>
  <w:num w:numId="6" w16cid:durableId="1876769832">
    <w:abstractNumId w:val="3"/>
  </w:num>
  <w:num w:numId="7" w16cid:durableId="1685089612">
    <w:abstractNumId w:val="2"/>
  </w:num>
  <w:num w:numId="8" w16cid:durableId="1939175444">
    <w:abstractNumId w:val="7"/>
  </w:num>
  <w:num w:numId="9" w16cid:durableId="2085374221">
    <w:abstractNumId w:val="9"/>
  </w:num>
  <w:num w:numId="10" w16cid:durableId="1365329157">
    <w:abstractNumId w:val="23"/>
  </w:num>
  <w:num w:numId="11" w16cid:durableId="28192203">
    <w:abstractNumId w:val="25"/>
  </w:num>
  <w:num w:numId="12" w16cid:durableId="1312830352">
    <w:abstractNumId w:val="13"/>
  </w:num>
  <w:num w:numId="13" w16cid:durableId="48379899">
    <w:abstractNumId w:val="27"/>
  </w:num>
  <w:num w:numId="14" w16cid:durableId="511720400">
    <w:abstractNumId w:val="19"/>
  </w:num>
  <w:num w:numId="15" w16cid:durableId="1493444680">
    <w:abstractNumId w:val="26"/>
  </w:num>
  <w:num w:numId="16" w16cid:durableId="1895237730">
    <w:abstractNumId w:val="5"/>
  </w:num>
  <w:num w:numId="17" w16cid:durableId="1548763472">
    <w:abstractNumId w:val="22"/>
  </w:num>
  <w:num w:numId="18" w16cid:durableId="1221360297">
    <w:abstractNumId w:val="24"/>
  </w:num>
  <w:num w:numId="19" w16cid:durableId="1891571060">
    <w:abstractNumId w:val="1"/>
  </w:num>
  <w:num w:numId="20" w16cid:durableId="1473670786">
    <w:abstractNumId w:val="15"/>
  </w:num>
  <w:num w:numId="21" w16cid:durableId="297344255">
    <w:abstractNumId w:val="21"/>
  </w:num>
  <w:num w:numId="22" w16cid:durableId="1655260012">
    <w:abstractNumId w:val="14"/>
  </w:num>
  <w:num w:numId="23" w16cid:durableId="728966697">
    <w:abstractNumId w:val="0"/>
  </w:num>
  <w:num w:numId="24" w16cid:durableId="1867256140">
    <w:abstractNumId w:val="20"/>
  </w:num>
  <w:num w:numId="25" w16cid:durableId="912739736">
    <w:abstractNumId w:val="18"/>
  </w:num>
  <w:num w:numId="26" w16cid:durableId="997339464">
    <w:abstractNumId w:val="6"/>
  </w:num>
  <w:num w:numId="27" w16cid:durableId="942224164">
    <w:abstractNumId w:val="17"/>
  </w:num>
  <w:num w:numId="28" w16cid:durableId="340006455">
    <w:abstractNumId w:val="8"/>
  </w:num>
  <w:num w:numId="29" w16cid:durableId="370688750">
    <w:abstractNumId w:val="11"/>
  </w:num>
  <w:num w:numId="30" w16cid:durableId="651908483">
    <w:abstractNumId w:val="12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7FA"/>
    <w:rsid w:val="00004807"/>
    <w:rsid w:val="0001130E"/>
    <w:rsid w:val="000277C9"/>
    <w:rsid w:val="0005229E"/>
    <w:rsid w:val="000B2C12"/>
    <w:rsid w:val="000C042D"/>
    <w:rsid w:val="000D74BD"/>
    <w:rsid w:val="00192379"/>
    <w:rsid w:val="00196C6C"/>
    <w:rsid w:val="001C220D"/>
    <w:rsid w:val="001D54CE"/>
    <w:rsid w:val="001D5D3B"/>
    <w:rsid w:val="001F5D56"/>
    <w:rsid w:val="002353E4"/>
    <w:rsid w:val="0024537B"/>
    <w:rsid w:val="00260FBB"/>
    <w:rsid w:val="00267312"/>
    <w:rsid w:val="00292654"/>
    <w:rsid w:val="00294C41"/>
    <w:rsid w:val="002C4D45"/>
    <w:rsid w:val="002F558F"/>
    <w:rsid w:val="00322B2C"/>
    <w:rsid w:val="00346A9A"/>
    <w:rsid w:val="00383497"/>
    <w:rsid w:val="003924B1"/>
    <w:rsid w:val="003937FC"/>
    <w:rsid w:val="004130E0"/>
    <w:rsid w:val="004268D8"/>
    <w:rsid w:val="0043075B"/>
    <w:rsid w:val="00460686"/>
    <w:rsid w:val="00461E32"/>
    <w:rsid w:val="00485BAD"/>
    <w:rsid w:val="00491586"/>
    <w:rsid w:val="004A7D16"/>
    <w:rsid w:val="00531F3D"/>
    <w:rsid w:val="005578AD"/>
    <w:rsid w:val="0057284F"/>
    <w:rsid w:val="005B67FA"/>
    <w:rsid w:val="005D683B"/>
    <w:rsid w:val="005F53B9"/>
    <w:rsid w:val="0060749C"/>
    <w:rsid w:val="006135AC"/>
    <w:rsid w:val="00674CB0"/>
    <w:rsid w:val="006972DA"/>
    <w:rsid w:val="006F5ED5"/>
    <w:rsid w:val="00702C29"/>
    <w:rsid w:val="007133C1"/>
    <w:rsid w:val="0075366C"/>
    <w:rsid w:val="00795B7C"/>
    <w:rsid w:val="007C284E"/>
    <w:rsid w:val="007F2478"/>
    <w:rsid w:val="007F5606"/>
    <w:rsid w:val="00804836"/>
    <w:rsid w:val="00804A09"/>
    <w:rsid w:val="0081259D"/>
    <w:rsid w:val="00852A1E"/>
    <w:rsid w:val="00855BCC"/>
    <w:rsid w:val="00871DFF"/>
    <w:rsid w:val="0088484C"/>
    <w:rsid w:val="008A044C"/>
    <w:rsid w:val="008F07EA"/>
    <w:rsid w:val="0091739A"/>
    <w:rsid w:val="00966944"/>
    <w:rsid w:val="00995608"/>
    <w:rsid w:val="009B2747"/>
    <w:rsid w:val="009E0B59"/>
    <w:rsid w:val="009E554D"/>
    <w:rsid w:val="00A034A5"/>
    <w:rsid w:val="00A116E8"/>
    <w:rsid w:val="00A66DB1"/>
    <w:rsid w:val="00A80047"/>
    <w:rsid w:val="00AC7AFB"/>
    <w:rsid w:val="00B3453A"/>
    <w:rsid w:val="00B353E4"/>
    <w:rsid w:val="00B926FD"/>
    <w:rsid w:val="00B9469C"/>
    <w:rsid w:val="00B97B8D"/>
    <w:rsid w:val="00BA5BD6"/>
    <w:rsid w:val="00BC2FAD"/>
    <w:rsid w:val="00BC342A"/>
    <w:rsid w:val="00C0070F"/>
    <w:rsid w:val="00C043B2"/>
    <w:rsid w:val="00C27AED"/>
    <w:rsid w:val="00C31B0A"/>
    <w:rsid w:val="00C51DC1"/>
    <w:rsid w:val="00C92154"/>
    <w:rsid w:val="00CA0860"/>
    <w:rsid w:val="00CA15C9"/>
    <w:rsid w:val="00CB50CF"/>
    <w:rsid w:val="00CC5617"/>
    <w:rsid w:val="00CD1A78"/>
    <w:rsid w:val="00CD29E0"/>
    <w:rsid w:val="00CE2008"/>
    <w:rsid w:val="00CF0937"/>
    <w:rsid w:val="00CF51C9"/>
    <w:rsid w:val="00D06D3A"/>
    <w:rsid w:val="00DB4982"/>
    <w:rsid w:val="00DC5904"/>
    <w:rsid w:val="00DE6CA5"/>
    <w:rsid w:val="00DF5325"/>
    <w:rsid w:val="00E510AF"/>
    <w:rsid w:val="00E90F14"/>
    <w:rsid w:val="00EC033D"/>
    <w:rsid w:val="00EC1D55"/>
    <w:rsid w:val="00ED227B"/>
    <w:rsid w:val="00F344DB"/>
    <w:rsid w:val="00F50930"/>
    <w:rsid w:val="00F50F4B"/>
    <w:rsid w:val="00F60611"/>
    <w:rsid w:val="00F83EF2"/>
    <w:rsid w:val="00FC3C10"/>
    <w:rsid w:val="00FE212C"/>
    <w:rsid w:val="00FE66E9"/>
    <w:rsid w:val="00FE6E2A"/>
    <w:rsid w:val="00FF2856"/>
    <w:rsid w:val="00FF7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A7FD01"/>
  <w15:chartTrackingRefBased/>
  <w15:docId w15:val="{8889155B-C012-41CB-8210-352840264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116E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116E8"/>
  </w:style>
  <w:style w:type="paragraph" w:styleId="Pidipagina">
    <w:name w:val="footer"/>
    <w:basedOn w:val="Normale"/>
    <w:link w:val="PidipaginaCarattere"/>
    <w:uiPriority w:val="99"/>
    <w:unhideWhenUsed/>
    <w:rsid w:val="00A116E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116E8"/>
  </w:style>
  <w:style w:type="character" w:customStyle="1" w:styleId="fontstyle01">
    <w:name w:val="fontstyle01"/>
    <w:basedOn w:val="Carpredefinitoparagrafo"/>
    <w:rsid w:val="00C043B2"/>
    <w:rPr>
      <w:rFonts w:ascii="Arial-BoldMT" w:hAnsi="Arial-BoldMT" w:hint="default"/>
      <w:b/>
      <w:bCs/>
      <w:i w:val="0"/>
      <w:iCs w:val="0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CF51C9"/>
    <w:pPr>
      <w:ind w:left="720"/>
      <w:contextualSpacing/>
    </w:pPr>
  </w:style>
  <w:style w:type="paragraph" w:customStyle="1" w:styleId="isselectedend">
    <w:name w:val="isselectedend"/>
    <w:basedOn w:val="Normale"/>
    <w:rsid w:val="00CF51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B353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fontstyle21">
    <w:name w:val="fontstyle21"/>
    <w:basedOn w:val="Carpredefinitoparagrafo"/>
    <w:rsid w:val="00B3453A"/>
    <w:rPr>
      <w:rFonts w:ascii="Aptos" w:hAnsi="Aptos" w:hint="default"/>
      <w:b w:val="0"/>
      <w:bCs w:val="0"/>
      <w:i w:val="0"/>
      <w:iCs w:val="0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3924B1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924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2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3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9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7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0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0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sis073004@pec." TargetMode="External"/><Relationship Id="rId1" Type="http://schemas.openxmlformats.org/officeDocument/2006/relationships/hyperlink" Target="mailto:csis073004@istruzione.it%20-%20%20P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1475</Words>
  <Characters>8410</Characters>
  <Application>Microsoft Office Word</Application>
  <DocSecurity>0</DocSecurity>
  <Lines>70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Cima</dc:creator>
  <cp:keywords/>
  <dc:description/>
  <cp:lastModifiedBy>Eduardo Perri</cp:lastModifiedBy>
  <cp:revision>2</cp:revision>
  <dcterms:created xsi:type="dcterms:W3CDTF">2026-08-30T05:42:00Z</dcterms:created>
  <dcterms:modified xsi:type="dcterms:W3CDTF">2026-08-30T05:42:00Z</dcterms:modified>
</cp:coreProperties>
</file>